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5F627" w14:textId="3B0B8BB9" w:rsidR="00B777E7" w:rsidRDefault="00E556C2" w:rsidP="007C037D">
      <w:pPr>
        <w:pStyle w:val="EMSATitles"/>
      </w:pPr>
      <w:r>
        <w:t>Purchase Proposal</w:t>
      </w:r>
      <w:r w:rsidR="007C037D">
        <w:t xml:space="preserve"> Form</w:t>
      </w:r>
    </w:p>
    <w:p w14:paraId="3B6712DD" w14:textId="5153051A" w:rsidR="00F664C9" w:rsidRDefault="000A3E25" w:rsidP="007C037D">
      <w:pPr>
        <w:pStyle w:val="EMSATitles"/>
      </w:pPr>
      <w:sdt>
        <w:sdtPr>
          <w:alias w:val="Procurement Number"/>
          <w:tag w:val="Reference_x0020_Number"/>
          <w:id w:val="-319427636"/>
          <w:placeholder>
            <w:docPart w:val="5ACCEA3CA36843A9BBCB81F0B00C8D5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57BE434-B75D-4213-A9AA-8749D1A5F2BB}"/>
          <w:text/>
        </w:sdtPr>
        <w:sdtEndPr/>
        <w:sdtContent>
          <w:r w:rsidR="00C9488C">
            <w:t>EMSA/SA/2/2025</w:t>
          </w:r>
        </w:sdtContent>
      </w:sdt>
      <w:r w:rsidR="00A023B6">
        <w:t xml:space="preserve">, </w:t>
      </w:r>
      <w:sdt>
        <w:sdtPr>
          <w:alias w:val="Contract title"/>
          <w:tag w:val="Contract_x0020_title"/>
          <w:id w:val="796563775"/>
          <w:placeholder>
            <w:docPart w:val="71516CD5EA0F46E784A589A8F8949605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57BE434-B75D-4213-A9AA-8749D1A5F2BB}"/>
          <w:text w:multiLine="1"/>
        </w:sdtPr>
        <w:sdtEndPr/>
        <w:sdtContent>
          <w:r w:rsidR="00C9488C">
            <w:t xml:space="preserve">Sale of EMSA's official car </w:t>
          </w:r>
        </w:sdtContent>
      </w:sdt>
    </w:p>
    <w:p w14:paraId="71489785" w14:textId="77777777" w:rsidR="00080E7C" w:rsidRDefault="00080E7C" w:rsidP="00826E3C">
      <w:pPr>
        <w:pStyle w:val="EMSAContent"/>
        <w:spacing w:before="0" w:after="0"/>
      </w:pPr>
    </w:p>
    <w:tbl>
      <w:tblPr>
        <w:tblStyle w:val="TableGrid"/>
        <w:tblW w:w="5000" w:type="pct"/>
        <w:tblInd w:w="137" w:type="dxa"/>
        <w:tblLook w:val="04A0" w:firstRow="1" w:lastRow="0" w:firstColumn="1" w:lastColumn="0" w:noHBand="0" w:noVBand="1"/>
      </w:tblPr>
      <w:tblGrid>
        <w:gridCol w:w="4352"/>
        <w:gridCol w:w="5616"/>
      </w:tblGrid>
      <w:tr w:rsidR="00C9488C" w:rsidRPr="00CC5AAE" w14:paraId="225FFDEA" w14:textId="77777777" w:rsidTr="00DB6FB8">
        <w:tc>
          <w:tcPr>
            <w:tcW w:w="2183" w:type="pct"/>
          </w:tcPr>
          <w:p w14:paraId="7B24265B" w14:textId="5402A23C" w:rsidR="00C9488C" w:rsidRPr="00CC5AAE" w:rsidRDefault="00F60245" w:rsidP="00DB6FB8">
            <w:pPr>
              <w:pStyle w:val="EMSA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Purchase date</w:t>
            </w:r>
          </w:p>
        </w:tc>
        <w:tc>
          <w:tcPr>
            <w:tcW w:w="2817" w:type="pct"/>
          </w:tcPr>
          <w:p w14:paraId="34E077C8" w14:textId="1C52C998" w:rsidR="00C9488C" w:rsidRPr="00CC5AAE" w:rsidRDefault="00C9488C" w:rsidP="00DB6FB8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proofErr w:type="spellStart"/>
            <w:r>
              <w:rPr>
                <w:sz w:val="20"/>
                <w:szCs w:val="20"/>
                <w:lang w:val="pt-PT"/>
              </w:rPr>
              <w:t>December</w:t>
            </w:r>
            <w:proofErr w:type="spellEnd"/>
            <w:r w:rsidRPr="00CC5AAE">
              <w:rPr>
                <w:sz w:val="20"/>
                <w:szCs w:val="20"/>
                <w:lang w:val="pt-PT"/>
              </w:rPr>
              <w:t xml:space="preserve"> 2</w:t>
            </w:r>
            <w:r>
              <w:rPr>
                <w:sz w:val="20"/>
                <w:szCs w:val="20"/>
                <w:lang w:val="pt-PT"/>
              </w:rPr>
              <w:t>010</w:t>
            </w:r>
          </w:p>
        </w:tc>
      </w:tr>
      <w:tr w:rsidR="00C9488C" w:rsidRPr="00CC5AAE" w14:paraId="72448CE7" w14:textId="77777777" w:rsidTr="00DB6FB8">
        <w:tc>
          <w:tcPr>
            <w:tcW w:w="2183" w:type="pct"/>
          </w:tcPr>
          <w:p w14:paraId="579CADB5" w14:textId="0416BC5B" w:rsidR="00C9488C" w:rsidRPr="00CC5AAE" w:rsidRDefault="00F60245" w:rsidP="00DB6FB8">
            <w:pPr>
              <w:pStyle w:val="EMSA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Brand and model</w:t>
            </w:r>
          </w:p>
        </w:tc>
        <w:tc>
          <w:tcPr>
            <w:tcW w:w="2817" w:type="pct"/>
          </w:tcPr>
          <w:p w14:paraId="30C0DF55" w14:textId="64FADA8F" w:rsidR="00C9488C" w:rsidRPr="00CC5AAE" w:rsidRDefault="00C9488C" w:rsidP="00DB6FB8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BMW 523i</w:t>
            </w:r>
          </w:p>
        </w:tc>
      </w:tr>
      <w:tr w:rsidR="00C9488C" w:rsidRPr="00CC5AAE" w14:paraId="484D4964" w14:textId="77777777" w:rsidTr="00DB6FB8">
        <w:tc>
          <w:tcPr>
            <w:tcW w:w="2183" w:type="pct"/>
          </w:tcPr>
          <w:p w14:paraId="4ADE6FA1" w14:textId="77449964" w:rsidR="00C9488C" w:rsidRPr="00CC5AAE" w:rsidRDefault="00F60245" w:rsidP="00DB6FB8">
            <w:pPr>
              <w:pStyle w:val="EMSA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Seats</w:t>
            </w:r>
          </w:p>
        </w:tc>
        <w:tc>
          <w:tcPr>
            <w:tcW w:w="2817" w:type="pct"/>
          </w:tcPr>
          <w:p w14:paraId="526D5B1D" w14:textId="327704DF" w:rsidR="00C9488C" w:rsidRPr="00CC5AAE" w:rsidRDefault="00C9488C" w:rsidP="00DB6FB8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5</w:t>
            </w:r>
          </w:p>
        </w:tc>
      </w:tr>
      <w:tr w:rsidR="00C9488C" w:rsidRPr="00F60245" w14:paraId="5DC8082B" w14:textId="77777777" w:rsidTr="00DB6FB8">
        <w:tc>
          <w:tcPr>
            <w:tcW w:w="2183" w:type="pct"/>
          </w:tcPr>
          <w:p w14:paraId="580563B5" w14:textId="1DBD8339" w:rsidR="00C9488C" w:rsidRPr="00CC5AAE" w:rsidRDefault="00F60245" w:rsidP="00DB6FB8">
            <w:pPr>
              <w:pStyle w:val="EMSA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Engine</w:t>
            </w:r>
          </w:p>
        </w:tc>
        <w:tc>
          <w:tcPr>
            <w:tcW w:w="2817" w:type="pct"/>
          </w:tcPr>
          <w:p w14:paraId="61CF038C" w14:textId="0A1A914C" w:rsidR="00C9488C" w:rsidRPr="00CC5AAE" w:rsidRDefault="00F60245" w:rsidP="00DB6FB8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proofErr w:type="spellStart"/>
            <w:r>
              <w:rPr>
                <w:sz w:val="20"/>
                <w:szCs w:val="20"/>
                <w:lang w:val="pt-PT"/>
              </w:rPr>
              <w:t>Petrol</w:t>
            </w:r>
            <w:proofErr w:type="spellEnd"/>
            <w:r w:rsidR="00C9488C">
              <w:rPr>
                <w:sz w:val="20"/>
                <w:szCs w:val="20"/>
                <w:lang w:val="pt-PT"/>
              </w:rPr>
              <w:t xml:space="preserve">, 6 </w:t>
            </w:r>
            <w:proofErr w:type="spellStart"/>
            <w:r>
              <w:rPr>
                <w:sz w:val="20"/>
                <w:szCs w:val="20"/>
                <w:lang w:val="pt-PT"/>
              </w:rPr>
              <w:t>cilinders</w:t>
            </w:r>
            <w:proofErr w:type="spellEnd"/>
            <w:r w:rsidR="00C9488C">
              <w:rPr>
                <w:sz w:val="20"/>
                <w:szCs w:val="20"/>
                <w:lang w:val="pt-PT"/>
              </w:rPr>
              <w:t>, 2996cm3</w:t>
            </w:r>
          </w:p>
        </w:tc>
      </w:tr>
      <w:tr w:rsidR="00C9488C" w:rsidRPr="00CC5AAE" w14:paraId="6908BB25" w14:textId="77777777" w:rsidTr="00DB6FB8">
        <w:tc>
          <w:tcPr>
            <w:tcW w:w="2183" w:type="pct"/>
          </w:tcPr>
          <w:p w14:paraId="5DEE528E" w14:textId="70A52740" w:rsidR="00C9488C" w:rsidRPr="00CC5AAE" w:rsidRDefault="00F60245" w:rsidP="00DB6FB8">
            <w:pPr>
              <w:pStyle w:val="EMSATabletex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Kilometers</w:t>
            </w:r>
            <w:proofErr w:type="spellEnd"/>
            <w:r w:rsidR="00C9488C" w:rsidRPr="00CC5AA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17" w:type="pct"/>
          </w:tcPr>
          <w:p w14:paraId="1AE1F1DF" w14:textId="32854B59" w:rsidR="00C9488C" w:rsidRPr="00CC5AAE" w:rsidRDefault="005607D1" w:rsidP="00DB6FB8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 w:rsidRPr="009714A0">
              <w:rPr>
                <w:sz w:val="20"/>
                <w:szCs w:val="20"/>
                <w:lang w:val="pt-PT"/>
              </w:rPr>
              <w:t>109165</w:t>
            </w:r>
          </w:p>
        </w:tc>
      </w:tr>
    </w:tbl>
    <w:p w14:paraId="6D122C47" w14:textId="77777777" w:rsidR="00EE51A6" w:rsidRPr="00080E7C" w:rsidRDefault="00EE51A6" w:rsidP="00826E3C">
      <w:pPr>
        <w:pStyle w:val="EMSANumberedList"/>
        <w:spacing w:before="120" w:after="120"/>
        <w:rPr>
          <w:b/>
          <w:bCs/>
        </w:rPr>
      </w:pPr>
      <w:r w:rsidRPr="00080E7C">
        <w:rPr>
          <w:b/>
          <w:bCs/>
        </w:rPr>
        <w:t>Identification of the Potential Buyer</w:t>
      </w:r>
    </w:p>
    <w:tbl>
      <w:tblPr>
        <w:tblW w:w="10188" w:type="dxa"/>
        <w:tblInd w:w="-10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6360"/>
      </w:tblGrid>
      <w:tr w:rsidR="00EE51A6" w:rsidRPr="00826E3C" w14:paraId="3766E27A" w14:textId="77777777" w:rsidTr="00C9488C">
        <w:tc>
          <w:tcPr>
            <w:tcW w:w="3828" w:type="dxa"/>
            <w:shd w:val="clear" w:color="auto" w:fill="auto"/>
          </w:tcPr>
          <w:p w14:paraId="6D397E33" w14:textId="55B6F11E" w:rsidR="00EE51A6" w:rsidRPr="00C9488C" w:rsidRDefault="00EE51A6" w:rsidP="00F961C8">
            <w:pPr>
              <w:pStyle w:val="EMSATabletext"/>
              <w:rPr>
                <w:b/>
                <w:lang w:val="pt-PT"/>
              </w:rPr>
            </w:pPr>
            <w:proofErr w:type="spellStart"/>
            <w:r w:rsidRPr="00C9488C">
              <w:rPr>
                <w:b/>
                <w:lang w:val="pt-PT"/>
              </w:rPr>
              <w:t>Nam</w:t>
            </w:r>
            <w:r w:rsidR="00F60245">
              <w:rPr>
                <w:b/>
                <w:lang w:val="pt-PT"/>
              </w:rPr>
              <w:t>e</w:t>
            </w:r>
            <w:proofErr w:type="spellEnd"/>
            <w:r w:rsidR="00C9488C" w:rsidRPr="00C9488C">
              <w:rPr>
                <w:b/>
                <w:lang w:val="pt-PT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14:paraId="51AB65A2" w14:textId="77777777" w:rsidR="00EE51A6" w:rsidRPr="00C9488C" w:rsidRDefault="00EE51A6" w:rsidP="00F961C8">
            <w:pPr>
              <w:pStyle w:val="EMSATabletext"/>
              <w:rPr>
                <w:lang w:val="pt-PT"/>
              </w:rPr>
            </w:pPr>
          </w:p>
        </w:tc>
      </w:tr>
      <w:tr w:rsidR="00EE51A6" w:rsidRPr="003B58CB" w14:paraId="42AAC97A" w14:textId="77777777" w:rsidTr="00C9488C">
        <w:tc>
          <w:tcPr>
            <w:tcW w:w="3828" w:type="dxa"/>
            <w:shd w:val="clear" w:color="auto" w:fill="auto"/>
          </w:tcPr>
          <w:p w14:paraId="010B2802" w14:textId="664D0175" w:rsidR="00EE51A6" w:rsidRPr="00C333BD" w:rsidRDefault="00EE51A6" w:rsidP="00F961C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Legal Status</w:t>
            </w:r>
          </w:p>
        </w:tc>
        <w:tc>
          <w:tcPr>
            <w:tcW w:w="6360" w:type="dxa"/>
            <w:shd w:val="clear" w:color="auto" w:fill="auto"/>
          </w:tcPr>
          <w:p w14:paraId="240A855B" w14:textId="77777777" w:rsidR="00EE51A6" w:rsidRPr="003B58CB" w:rsidRDefault="00EE51A6" w:rsidP="00F961C8">
            <w:pPr>
              <w:pStyle w:val="EMSATabletext"/>
            </w:pPr>
          </w:p>
        </w:tc>
      </w:tr>
      <w:tr w:rsidR="00C9488C" w:rsidRPr="003B58CB" w14:paraId="6D946347" w14:textId="77777777" w:rsidTr="00C9488C">
        <w:tc>
          <w:tcPr>
            <w:tcW w:w="3828" w:type="dxa"/>
            <w:shd w:val="clear" w:color="auto" w:fill="auto"/>
          </w:tcPr>
          <w:p w14:paraId="61B6A527" w14:textId="597CD64B" w:rsidR="00826E3C" w:rsidRDefault="00C9488C" w:rsidP="00C9488C">
            <w:pPr>
              <w:pStyle w:val="EMSATabletext"/>
              <w:rPr>
                <w:b/>
                <w:bCs/>
              </w:rPr>
            </w:pPr>
            <w:r w:rsidRPr="00C333BD">
              <w:rPr>
                <w:b/>
              </w:rPr>
              <w:t xml:space="preserve">Name and </w:t>
            </w:r>
            <w:r w:rsidRPr="003B58CB">
              <w:rPr>
                <w:rFonts w:eastAsia="Times New Roman" w:cs="Arial"/>
                <w:b/>
                <w:szCs w:val="20"/>
                <w:lang w:eastAsia="fr-BE"/>
              </w:rPr>
              <w:t>job title</w:t>
            </w:r>
            <w:r w:rsidRPr="00C333BD">
              <w:rPr>
                <w:b/>
              </w:rPr>
              <w:t xml:space="preserve"> of the person authorised to sign </w:t>
            </w:r>
            <w:proofErr w:type="spellStart"/>
            <w:r w:rsidRPr="00C333BD">
              <w:rPr>
                <w:b/>
              </w:rPr>
              <w:t>of</w:t>
            </w:r>
            <w:proofErr w:type="spellEnd"/>
            <w:r w:rsidRPr="00C333BD">
              <w:rPr>
                <w:b/>
              </w:rPr>
              <w:t xml:space="preserve"> behalf of the </w:t>
            </w:r>
            <w:r>
              <w:rPr>
                <w:b/>
                <w:bCs/>
              </w:rPr>
              <w:t>Potential</w:t>
            </w:r>
            <w:r w:rsidRPr="00643322">
              <w:rPr>
                <w:b/>
                <w:bCs/>
              </w:rPr>
              <w:t xml:space="preserve"> Buyer</w:t>
            </w:r>
            <w:r w:rsidR="00A759F4">
              <w:rPr>
                <w:b/>
                <w:bCs/>
              </w:rPr>
              <w:t xml:space="preserve"> (only for legal persons)</w:t>
            </w:r>
            <w:r w:rsidR="00826E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/ </w:t>
            </w:r>
          </w:p>
          <w:p w14:paraId="2D00355C" w14:textId="333DE57C" w:rsidR="00C9488C" w:rsidRPr="00662D8B" w:rsidRDefault="00C9488C" w:rsidP="00C9488C">
            <w:pPr>
              <w:pStyle w:val="EMSATabletext"/>
              <w:rPr>
                <w:b/>
                <w:lang w:val="en-IE"/>
              </w:rPr>
            </w:pPr>
          </w:p>
        </w:tc>
        <w:tc>
          <w:tcPr>
            <w:tcW w:w="6360" w:type="dxa"/>
            <w:shd w:val="clear" w:color="auto" w:fill="auto"/>
          </w:tcPr>
          <w:p w14:paraId="0DAF79FA" w14:textId="77777777" w:rsidR="00F60245" w:rsidRPr="003B58CB" w:rsidRDefault="00F60245" w:rsidP="00F60245">
            <w:pPr>
              <w:pStyle w:val="EMSATabletext"/>
            </w:pPr>
            <w:r w:rsidRPr="003B58CB">
              <w:t>Name:</w:t>
            </w:r>
          </w:p>
          <w:p w14:paraId="1FE723F2" w14:textId="77777777" w:rsidR="00F60245" w:rsidRPr="003B58CB" w:rsidRDefault="00F60245" w:rsidP="00F60245">
            <w:pPr>
              <w:pStyle w:val="EMSATabletext"/>
            </w:pPr>
            <w:r>
              <w:t>J</w:t>
            </w:r>
            <w:r w:rsidRPr="00F60245">
              <w:t>ob title</w:t>
            </w:r>
            <w:r w:rsidRPr="003B58CB">
              <w:t>:</w:t>
            </w:r>
          </w:p>
          <w:p w14:paraId="7C0BD918" w14:textId="0C413D44" w:rsidR="00C9488C" w:rsidRPr="003B58CB" w:rsidRDefault="00C9488C" w:rsidP="00C9488C">
            <w:pPr>
              <w:pStyle w:val="EMSATabletext"/>
            </w:pPr>
          </w:p>
        </w:tc>
      </w:tr>
      <w:tr w:rsidR="00C9488C" w:rsidRPr="003B58CB" w14:paraId="310E58D7" w14:textId="77777777" w:rsidTr="00826E3C">
        <w:trPr>
          <w:trHeight w:val="907"/>
        </w:trPr>
        <w:tc>
          <w:tcPr>
            <w:tcW w:w="3828" w:type="dxa"/>
            <w:shd w:val="clear" w:color="auto" w:fill="auto"/>
          </w:tcPr>
          <w:p w14:paraId="70B2E7EF" w14:textId="77777777" w:rsidR="00C9488C" w:rsidRDefault="00C9488C" w:rsidP="00C9488C">
            <w:pPr>
              <w:pStyle w:val="EMSATabletext"/>
              <w:rPr>
                <w:b/>
              </w:rPr>
            </w:pPr>
          </w:p>
          <w:p w14:paraId="70B19AD8" w14:textId="434E5E5C" w:rsidR="00C9488C" w:rsidRPr="00C333BD" w:rsidRDefault="00C9488C" w:rsidP="00C9488C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Contact Point</w:t>
            </w:r>
          </w:p>
        </w:tc>
        <w:tc>
          <w:tcPr>
            <w:tcW w:w="6360" w:type="dxa"/>
            <w:shd w:val="clear" w:color="auto" w:fill="auto"/>
          </w:tcPr>
          <w:p w14:paraId="688E3AA4" w14:textId="77777777" w:rsidR="00C9488C" w:rsidRPr="003B58CB" w:rsidRDefault="00C9488C" w:rsidP="00C9488C">
            <w:pPr>
              <w:pStyle w:val="EMSATabletext"/>
            </w:pPr>
            <w:r w:rsidRPr="003B58CB">
              <w:t>Name:</w:t>
            </w:r>
          </w:p>
          <w:p w14:paraId="336C8E41" w14:textId="3086CB6F" w:rsidR="00C9488C" w:rsidRPr="003B58CB" w:rsidRDefault="00F60245" w:rsidP="00C9488C">
            <w:pPr>
              <w:pStyle w:val="EMSATabletext"/>
            </w:pPr>
            <w:r>
              <w:t>J</w:t>
            </w:r>
            <w:r w:rsidRPr="00F60245">
              <w:t>ob title</w:t>
            </w:r>
            <w:r w:rsidR="00C9488C" w:rsidRPr="003B58CB">
              <w:t>:</w:t>
            </w:r>
          </w:p>
          <w:p w14:paraId="669A23EF" w14:textId="778542CE" w:rsidR="00C9488C" w:rsidRPr="003B58CB" w:rsidRDefault="00C9488C" w:rsidP="00C9488C">
            <w:pPr>
              <w:pStyle w:val="EMSATabletext"/>
            </w:pPr>
            <w:r w:rsidRPr="003B58CB">
              <w:t>Tel:</w:t>
            </w:r>
          </w:p>
          <w:p w14:paraId="42617D3D" w14:textId="77777777" w:rsidR="00C9488C" w:rsidRPr="003B58CB" w:rsidRDefault="00C9488C" w:rsidP="00C9488C">
            <w:pPr>
              <w:pStyle w:val="EMSATabletext"/>
            </w:pPr>
            <w:r w:rsidRPr="003B58CB">
              <w:t>e-Mail:</w:t>
            </w:r>
          </w:p>
        </w:tc>
      </w:tr>
      <w:tr w:rsidR="00C9488C" w:rsidRPr="003B58CB" w14:paraId="01960848" w14:textId="77777777" w:rsidTr="00C9488C">
        <w:trPr>
          <w:trHeight w:val="1189"/>
        </w:trPr>
        <w:tc>
          <w:tcPr>
            <w:tcW w:w="3828" w:type="dxa"/>
            <w:shd w:val="clear" w:color="auto" w:fill="auto"/>
          </w:tcPr>
          <w:p w14:paraId="4F67D0FC" w14:textId="77777777" w:rsidR="00C9488C" w:rsidRDefault="00C9488C" w:rsidP="00C9488C">
            <w:pPr>
              <w:pStyle w:val="EMSATabletext"/>
              <w:rPr>
                <w:b/>
              </w:rPr>
            </w:pPr>
          </w:p>
          <w:p w14:paraId="0E72F51E" w14:textId="3E373D43" w:rsidR="00C9488C" w:rsidRPr="00C333BD" w:rsidRDefault="00C9488C" w:rsidP="00C9488C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Postal Address</w:t>
            </w:r>
          </w:p>
        </w:tc>
        <w:tc>
          <w:tcPr>
            <w:tcW w:w="6360" w:type="dxa"/>
            <w:shd w:val="clear" w:color="auto" w:fill="auto"/>
          </w:tcPr>
          <w:p w14:paraId="6B323E89" w14:textId="77777777" w:rsidR="00C9488C" w:rsidRPr="003B58CB" w:rsidRDefault="00C9488C" w:rsidP="00C9488C">
            <w:pPr>
              <w:pStyle w:val="EMSATabletext"/>
            </w:pPr>
          </w:p>
        </w:tc>
      </w:tr>
    </w:tbl>
    <w:p w14:paraId="38FEEFB5" w14:textId="77777777" w:rsidR="00080E7C" w:rsidRDefault="00080E7C" w:rsidP="00080E7C">
      <w:pPr>
        <w:pStyle w:val="EMSANumberedList"/>
        <w:numPr>
          <w:ilvl w:val="0"/>
          <w:numId w:val="0"/>
        </w:numPr>
        <w:ind w:left="357"/>
      </w:pPr>
    </w:p>
    <w:p w14:paraId="73C86508" w14:textId="48211A68" w:rsidR="00EE51A6" w:rsidRPr="00080E7C" w:rsidRDefault="00EE51A6" w:rsidP="00080E7C">
      <w:pPr>
        <w:pStyle w:val="EMSANumberedList"/>
        <w:rPr>
          <w:b/>
          <w:bCs/>
        </w:rPr>
      </w:pPr>
      <w:r w:rsidRPr="00080E7C">
        <w:rPr>
          <w:b/>
          <w:bCs/>
        </w:rPr>
        <w:t xml:space="preserve">Price offer </w:t>
      </w:r>
    </w:p>
    <w:p w14:paraId="3CDFAF7C" w14:textId="19A0DD73" w:rsidR="00EE51A6" w:rsidRDefault="00EE51A6" w:rsidP="00EE51A6">
      <w:pPr>
        <w:pStyle w:val="EMSAContent"/>
      </w:pPr>
      <w:r>
        <w:t>T</w:t>
      </w:r>
      <w:r w:rsidRPr="00413D02">
        <w:t xml:space="preserve">he </w:t>
      </w:r>
      <w:r>
        <w:t>Sale</w:t>
      </w:r>
      <w:r w:rsidR="00A759F4">
        <w:t xml:space="preserve"> of Assets</w:t>
      </w:r>
      <w:r w:rsidRPr="00413D02">
        <w:t xml:space="preserve"> </w:t>
      </w:r>
      <w:r>
        <w:rPr>
          <w:rFonts w:cs="Arial"/>
          <w:szCs w:val="24"/>
        </w:rPr>
        <w:t>Contract</w:t>
      </w:r>
      <w:r w:rsidRPr="0068398E">
        <w:rPr>
          <w:rFonts w:cs="Arial"/>
          <w:szCs w:val="24"/>
        </w:rPr>
        <w:t xml:space="preserve"> </w:t>
      </w:r>
      <w:r w:rsidRPr="00413D02">
        <w:t xml:space="preserve">will be awarded to the </w:t>
      </w:r>
      <w:r w:rsidRPr="00033626">
        <w:rPr>
          <w:szCs w:val="20"/>
          <w:lang w:val="en-IE"/>
        </w:rPr>
        <w:t>Potential Buyer</w:t>
      </w:r>
      <w:r>
        <w:rPr>
          <w:szCs w:val="20"/>
          <w:lang w:val="en-IE"/>
        </w:rPr>
        <w:t xml:space="preserve"> </w:t>
      </w:r>
      <w:r w:rsidRPr="00413D02">
        <w:t xml:space="preserve">who submits the </w:t>
      </w:r>
      <w:r>
        <w:rPr>
          <w:szCs w:val="20"/>
        </w:rPr>
        <w:t>Purchase Proposal</w:t>
      </w:r>
      <w:r w:rsidRPr="00405599">
        <w:rPr>
          <w:szCs w:val="20"/>
        </w:rPr>
        <w:t xml:space="preserve"> </w:t>
      </w:r>
      <w:r w:rsidRPr="00413D02">
        <w:t xml:space="preserve">with the highest </w:t>
      </w:r>
      <w:r>
        <w:t>price.</w:t>
      </w:r>
    </w:p>
    <w:tbl>
      <w:tblPr>
        <w:tblW w:w="10206" w:type="dxa"/>
        <w:tblInd w:w="-10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2410"/>
        <w:gridCol w:w="7796"/>
      </w:tblGrid>
      <w:tr w:rsidR="00062836" w:rsidRPr="00A250FF" w14:paraId="07FCA737" w14:textId="77777777" w:rsidTr="001733D0">
        <w:tc>
          <w:tcPr>
            <w:tcW w:w="2410" w:type="dxa"/>
            <w:vMerge w:val="restart"/>
            <w:shd w:val="clear" w:color="auto" w:fill="9EA8AF"/>
            <w:vAlign w:val="center"/>
          </w:tcPr>
          <w:p w14:paraId="086F1BAC" w14:textId="1ABB2EEA" w:rsidR="00062836" w:rsidRPr="00A250FF" w:rsidRDefault="00062836" w:rsidP="00E772CD">
            <w:pPr>
              <w:pStyle w:val="EMSATablewhiteheader"/>
            </w:pPr>
            <w:r>
              <w:t>Purchase Proposal</w:t>
            </w:r>
          </w:p>
        </w:tc>
        <w:tc>
          <w:tcPr>
            <w:tcW w:w="7796" w:type="dxa"/>
            <w:shd w:val="clear" w:color="auto" w:fill="9EA8AF"/>
            <w:vAlign w:val="center"/>
          </w:tcPr>
          <w:p w14:paraId="29854C42" w14:textId="2595AA9A" w:rsidR="00062836" w:rsidRPr="00A250FF" w:rsidRDefault="00062836" w:rsidP="00E772CD">
            <w:pPr>
              <w:pStyle w:val="EMSATablewhiteheader"/>
            </w:pPr>
            <w:r>
              <w:t>Amount in EUR</w:t>
            </w:r>
          </w:p>
        </w:tc>
      </w:tr>
      <w:tr w:rsidR="00062836" w:rsidRPr="00A250FF" w14:paraId="1FCA7646" w14:textId="77777777" w:rsidTr="001733D0">
        <w:tc>
          <w:tcPr>
            <w:tcW w:w="2410" w:type="dxa"/>
            <w:vMerge/>
            <w:shd w:val="clear" w:color="auto" w:fill="auto"/>
          </w:tcPr>
          <w:p w14:paraId="02A7A168" w14:textId="2C0456A6" w:rsidR="00062836" w:rsidRPr="00D143FD" w:rsidRDefault="00062836" w:rsidP="00E772CD">
            <w:pPr>
              <w:pStyle w:val="EMSATabletext"/>
            </w:pPr>
          </w:p>
        </w:tc>
        <w:tc>
          <w:tcPr>
            <w:tcW w:w="7796" w:type="dxa"/>
            <w:shd w:val="clear" w:color="auto" w:fill="auto"/>
          </w:tcPr>
          <w:p w14:paraId="73E7BDA3" w14:textId="26D6A607" w:rsidR="00062836" w:rsidRPr="00D143FD" w:rsidRDefault="00062836" w:rsidP="00E772CD">
            <w:pPr>
              <w:pStyle w:val="EMSATabletext"/>
            </w:pPr>
            <w:r>
              <w:t>EUR</w:t>
            </w:r>
          </w:p>
        </w:tc>
      </w:tr>
      <w:tr w:rsidR="00062836" w:rsidRPr="00A250FF" w14:paraId="0F64F937" w14:textId="77777777" w:rsidTr="001733D0">
        <w:tc>
          <w:tcPr>
            <w:tcW w:w="2410" w:type="dxa"/>
            <w:vMerge/>
            <w:shd w:val="clear" w:color="auto" w:fill="auto"/>
          </w:tcPr>
          <w:p w14:paraId="35281BDE" w14:textId="29F7E627" w:rsidR="00062836" w:rsidRPr="00D143FD" w:rsidRDefault="00062836" w:rsidP="00E772CD">
            <w:pPr>
              <w:pStyle w:val="EMSATabletext"/>
            </w:pPr>
          </w:p>
        </w:tc>
        <w:tc>
          <w:tcPr>
            <w:tcW w:w="7796" w:type="dxa"/>
            <w:shd w:val="clear" w:color="auto" w:fill="auto"/>
          </w:tcPr>
          <w:p w14:paraId="5EC1F594" w14:textId="20D8B01B" w:rsidR="00062836" w:rsidRPr="00D143FD" w:rsidRDefault="00062836" w:rsidP="00E772CD">
            <w:pPr>
              <w:pStyle w:val="EMSATabletext"/>
            </w:pPr>
            <w:r>
              <w:t>In words:</w:t>
            </w:r>
          </w:p>
        </w:tc>
      </w:tr>
    </w:tbl>
    <w:p w14:paraId="074C7A3E" w14:textId="77777777" w:rsidR="00EE51A6" w:rsidRDefault="00EE51A6" w:rsidP="00EE51A6">
      <w:pPr>
        <w:rPr>
          <w:b/>
          <w:szCs w:val="20"/>
        </w:rPr>
      </w:pPr>
    </w:p>
    <w:p w14:paraId="0CCD93F0" w14:textId="77777777" w:rsidR="00EE51A6" w:rsidRPr="003B58CB" w:rsidRDefault="00EE51A6" w:rsidP="00EE51A6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Date:</w:t>
      </w:r>
    </w:p>
    <w:p w14:paraId="45B10FA4" w14:textId="77777777" w:rsidR="00EE51A6" w:rsidRPr="003B58CB" w:rsidRDefault="00EE51A6" w:rsidP="00EE51A6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Place:</w:t>
      </w:r>
    </w:p>
    <w:p w14:paraId="34B1DBEC" w14:textId="77777777" w:rsidR="00EE51A6" w:rsidRDefault="00EE51A6" w:rsidP="00EE51A6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Name and Job Title:</w:t>
      </w:r>
    </w:p>
    <w:p w14:paraId="264EC24E" w14:textId="77777777" w:rsidR="00EE51A6" w:rsidRDefault="00EE51A6" w:rsidP="00EE51A6">
      <w:pPr>
        <w:pStyle w:val="EMSAContent"/>
        <w:spacing w:before="120" w:after="0" w:line="240" w:lineRule="auto"/>
        <w:rPr>
          <w:lang w:eastAsia="fr-BE"/>
        </w:rPr>
      </w:pPr>
      <w:r>
        <w:rPr>
          <w:lang w:eastAsia="fr-BE"/>
        </w:rPr>
        <w:t xml:space="preserve">Signature: </w:t>
      </w:r>
    </w:p>
    <w:p w14:paraId="33474C28" w14:textId="77777777" w:rsidR="00A4170D" w:rsidRDefault="00A4170D" w:rsidP="00EE51A6">
      <w:pPr>
        <w:pStyle w:val="EMSAContent"/>
        <w:spacing w:before="120" w:after="0" w:line="240" w:lineRule="auto"/>
        <w:rPr>
          <w:lang w:eastAsia="fr-BE"/>
        </w:rPr>
      </w:pPr>
    </w:p>
    <w:p w14:paraId="020F6730" w14:textId="77777777" w:rsidR="00A4170D" w:rsidRDefault="00A4170D" w:rsidP="00A4170D">
      <w:pPr>
        <w:pStyle w:val="EMSANumberedList"/>
        <w:numPr>
          <w:ilvl w:val="0"/>
          <w:numId w:val="0"/>
        </w:numPr>
        <w:spacing w:line="276" w:lineRule="auto"/>
        <w:rPr>
          <w:b/>
          <w:i/>
          <w:iCs/>
        </w:rPr>
      </w:pPr>
    </w:p>
    <w:p w14:paraId="55EF3FA2" w14:textId="7ED44F70" w:rsidR="00A4170D" w:rsidRDefault="00A4170D" w:rsidP="000A3E25">
      <w:pPr>
        <w:pStyle w:val="EMSANumberedList"/>
        <w:numPr>
          <w:ilvl w:val="0"/>
          <w:numId w:val="0"/>
        </w:numPr>
        <w:spacing w:line="276" w:lineRule="auto"/>
        <w:rPr>
          <w:lang w:eastAsia="fr-BE"/>
        </w:rPr>
      </w:pPr>
      <w:r w:rsidRPr="00A4170D">
        <w:rPr>
          <w:b/>
          <w:i/>
          <w:iCs/>
        </w:rPr>
        <w:t xml:space="preserve">Purchase Proposals may be </w:t>
      </w:r>
      <w:r w:rsidRPr="00A4170D">
        <w:rPr>
          <w:b/>
          <w:i/>
          <w:iCs/>
          <w:u w:val="single"/>
        </w:rPr>
        <w:t>sent</w:t>
      </w:r>
      <w:r w:rsidRPr="00A4170D">
        <w:rPr>
          <w:b/>
          <w:i/>
          <w:iCs/>
          <w:u w:val="single"/>
        </w:rPr>
        <w:t xml:space="preserve"> </w:t>
      </w:r>
      <w:r w:rsidRPr="00A4170D">
        <w:rPr>
          <w:b/>
          <w:i/>
          <w:iCs/>
          <w:u w:val="single"/>
        </w:rPr>
        <w:t>password protected</w:t>
      </w:r>
      <w:r w:rsidRPr="00A4170D">
        <w:rPr>
          <w:b/>
          <w:i/>
          <w:iCs/>
        </w:rPr>
        <w:t xml:space="preserve"> by e-mail</w:t>
      </w:r>
      <w:r w:rsidRPr="00A4170D">
        <w:rPr>
          <w:b/>
          <w:i/>
          <w:iCs/>
        </w:rPr>
        <w:t xml:space="preserve"> to</w:t>
      </w:r>
      <w:r w:rsidRPr="00A4170D">
        <w:rPr>
          <w:b/>
          <w:i/>
          <w:iCs/>
        </w:rPr>
        <w:t xml:space="preserve"> </w:t>
      </w:r>
      <w:sdt>
        <w:sdtPr>
          <w:rPr>
            <w:b/>
            <w:i/>
            <w:iCs/>
          </w:rPr>
          <w:alias w:val="Dedicated e-mail address"/>
          <w:tag w:val="Dedicated_x0020_e_x002d_mail_x0020_address"/>
          <w:id w:val="-180978064"/>
          <w:placeholder>
            <w:docPart w:val="75231CC851AD4B769702E18217913F12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57BE434-B75D-4213-A9AA-8749D1A5F2BB}"/>
          <w:text/>
        </w:sdtPr>
        <w:sdtContent>
          <w:r w:rsidRPr="00A4170D">
            <w:rPr>
              <w:b/>
              <w:i/>
              <w:iCs/>
            </w:rPr>
            <w:t>SA22025@emsa.europa.eu</w:t>
          </w:r>
        </w:sdtContent>
      </w:sdt>
      <w:r w:rsidRPr="00A4170D">
        <w:rPr>
          <w:b/>
          <w:i/>
          <w:iCs/>
        </w:rPr>
        <w:t xml:space="preserve"> or </w:t>
      </w:r>
      <w:proofErr w:type="spellStart"/>
      <w:r w:rsidRPr="00A4170D">
        <w:rPr>
          <w:b/>
          <w:i/>
          <w:iCs/>
        </w:rPr>
        <w:t>or</w:t>
      </w:r>
      <w:proofErr w:type="spellEnd"/>
      <w:r w:rsidRPr="00A4170D">
        <w:rPr>
          <w:b/>
          <w:i/>
          <w:iCs/>
        </w:rPr>
        <w:t xml:space="preserve"> hand-delivered </w:t>
      </w:r>
      <w:r w:rsidRPr="00A4170D">
        <w:rPr>
          <w:b/>
          <w:i/>
          <w:iCs/>
          <w:u w:val="single"/>
        </w:rPr>
        <w:t>in a closed envelope</w:t>
      </w:r>
      <w:r w:rsidRPr="00A4170D">
        <w:rPr>
          <w:b/>
          <w:i/>
          <w:iCs/>
        </w:rPr>
        <w:t xml:space="preserve"> at EMSA’s reception</w:t>
      </w:r>
      <w:r w:rsidRPr="00A4170D">
        <w:rPr>
          <w:b/>
          <w:i/>
          <w:iCs/>
        </w:rPr>
        <w:t>.</w:t>
      </w:r>
    </w:p>
    <w:sectPr w:rsidR="00A4170D" w:rsidSect="00826E3C">
      <w:footerReference w:type="default" r:id="rId11"/>
      <w:headerReference w:type="first" r:id="rId12"/>
      <w:footerReference w:type="first" r:id="rId13"/>
      <w:pgSz w:w="11906" w:h="16838" w:code="9"/>
      <w:pgMar w:top="2380" w:right="964" w:bottom="1134" w:left="964" w:header="964" w:footer="37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FE23D" w14:textId="77777777" w:rsidR="004D0C93" w:rsidRDefault="004D0C93">
      <w:r>
        <w:separator/>
      </w:r>
    </w:p>
    <w:p w14:paraId="73F717FF" w14:textId="77777777" w:rsidR="004D0C93" w:rsidRDefault="004D0C93"/>
    <w:p w14:paraId="696089AB" w14:textId="77777777" w:rsidR="004D0C93" w:rsidRDefault="004D0C93"/>
  </w:endnote>
  <w:endnote w:type="continuationSeparator" w:id="0">
    <w:p w14:paraId="6CC67357" w14:textId="77777777" w:rsidR="004D0C93" w:rsidRDefault="004D0C93">
      <w:r>
        <w:continuationSeparator/>
      </w:r>
    </w:p>
    <w:p w14:paraId="1443BA7B" w14:textId="77777777" w:rsidR="004D0C93" w:rsidRDefault="004D0C93"/>
    <w:p w14:paraId="0555CD7D" w14:textId="77777777" w:rsidR="004D0C93" w:rsidRDefault="004D0C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BACDC" w14:textId="2AD29BBB" w:rsidR="008B312B" w:rsidRPr="00DA4961" w:rsidRDefault="008B312B" w:rsidP="008B312B">
    <w:pPr>
      <w:tabs>
        <w:tab w:val="right" w:pos="9781"/>
      </w:tabs>
      <w:spacing w:before="240" w:after="160" w:line="200" w:lineRule="atLeast"/>
      <w:ind w:right="-41"/>
      <w:jc w:val="right"/>
      <w:rPr>
        <w:sz w:val="16"/>
        <w:lang w:val="pt-PT"/>
      </w:rPr>
    </w:pP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IF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0A3E25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&gt; 1 "Page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PAGE  </w:instrText>
    </w:r>
    <w:r w:rsidRPr="00DA4961">
      <w:rPr>
        <w:sz w:val="16"/>
        <w:lang w:val="pt-PT"/>
      </w:rPr>
      <w:fldChar w:fldCharType="separate"/>
    </w:r>
    <w:r w:rsidR="000A3E25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of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0A3E25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" </w:instrText>
    </w:r>
    <w:r w:rsidRPr="00DA4961">
      <w:rPr>
        <w:noProof/>
        <w:sz w:val="16"/>
        <w:lang w:val="pt-PT"/>
      </w:rPr>
      <w:instrText xml:space="preserve">Page </w:instrText>
    </w:r>
    <w:r>
      <w:rPr>
        <w:noProof/>
        <w:sz w:val="16"/>
        <w:lang w:val="pt-PT"/>
      </w:rPr>
      <w:instrText>3</w:instrText>
    </w:r>
    <w:r w:rsidRPr="00DA4961">
      <w:rPr>
        <w:noProof/>
        <w:sz w:val="16"/>
        <w:lang w:val="pt-PT"/>
      </w:rPr>
      <w:instrText xml:space="preserve"> of </w:instrText>
    </w:r>
    <w:r>
      <w:rPr>
        <w:noProof/>
        <w:sz w:val="16"/>
        <w:lang w:val="pt-PT"/>
      </w:rPr>
      <w:instrText>6</w:instrText>
    </w:r>
    <w:r w:rsidRPr="00DA4961">
      <w:rPr>
        <w:sz w:val="16"/>
        <w:lang w:val="pt-PT"/>
      </w:rPr>
      <w:fldChar w:fldCharType="separate"/>
    </w:r>
    <w:r w:rsidR="000A3E25" w:rsidRPr="00DA4961">
      <w:rPr>
        <w:noProof/>
        <w:sz w:val="16"/>
        <w:lang w:val="pt-PT"/>
      </w:rPr>
      <w:t xml:space="preserve">Page </w:t>
    </w:r>
    <w:r w:rsidR="000A3E25">
      <w:rPr>
        <w:noProof/>
        <w:sz w:val="16"/>
        <w:lang w:val="pt-PT"/>
      </w:rPr>
      <w:t>2</w:t>
    </w:r>
    <w:r w:rsidR="000A3E25" w:rsidRPr="00DA4961">
      <w:rPr>
        <w:noProof/>
        <w:sz w:val="16"/>
        <w:lang w:val="pt-PT"/>
      </w:rPr>
      <w:t xml:space="preserve"> of </w:t>
    </w:r>
    <w:r w:rsidR="000A3E25">
      <w:rPr>
        <w:noProof/>
        <w:sz w:val="16"/>
        <w:lang w:val="pt-PT"/>
      </w:rPr>
      <w:t>2</w: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tab/>
    </w:r>
    <w:r w:rsidRPr="00DA4961">
      <w:rPr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24ECC0" wp14:editId="419B5EBC">
              <wp:simplePos x="0" y="0"/>
              <wp:positionH relativeFrom="page">
                <wp:posOffset>752475</wp:posOffset>
              </wp:positionH>
              <wp:positionV relativeFrom="page">
                <wp:posOffset>9801225</wp:posOffset>
              </wp:positionV>
              <wp:extent cx="616839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37EA5B0B" id="Přímá spojnice 2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71.75pt" to="544.9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  <w:r>
      <w:rPr>
        <w:sz w:val="16"/>
        <w:lang w:val="pt-PT"/>
      </w:rPr>
      <w:br/>
      <w:t xml:space="preserve"> </w:t>
    </w:r>
  </w:p>
  <w:p w14:paraId="1DE35AF3" w14:textId="77777777" w:rsidR="008B312B" w:rsidRDefault="008B312B" w:rsidP="008B312B">
    <w:pPr>
      <w:pStyle w:val="Footer"/>
      <w:ind w:right="-544"/>
      <w:rPr>
        <w:noProof/>
        <w:sz w:val="18"/>
        <w:szCs w:val="18"/>
      </w:rPr>
    </w:pPr>
  </w:p>
  <w:p w14:paraId="3B671301" w14:textId="77777777" w:rsidR="00DE3BC4" w:rsidRPr="0067211F" w:rsidRDefault="00DE3BC4" w:rsidP="008B312B">
    <w:pPr>
      <w:pStyle w:val="Footer"/>
      <w:ind w:left="-369" w:right="-369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41EBA" w14:textId="47760FBF" w:rsidR="008B312B" w:rsidRDefault="008B312B" w:rsidP="00826E3C">
    <w:pPr>
      <w:tabs>
        <w:tab w:val="right" w:pos="9781"/>
      </w:tabs>
      <w:spacing w:before="240" w:after="160" w:line="200" w:lineRule="atLeast"/>
      <w:ind w:right="-41"/>
      <w:jc w:val="right"/>
      <w:rPr>
        <w:noProof/>
        <w:sz w:val="18"/>
        <w:szCs w:val="18"/>
      </w:rPr>
    </w:pPr>
    <w:r w:rsidRPr="00DA4961">
      <w:rPr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991F28" wp14:editId="2DC9124E">
              <wp:simplePos x="0" y="0"/>
              <wp:positionH relativeFrom="page">
                <wp:posOffset>752475</wp:posOffset>
              </wp:positionH>
              <wp:positionV relativeFrom="page">
                <wp:posOffset>10038715</wp:posOffset>
              </wp:positionV>
              <wp:extent cx="6168390" cy="0"/>
              <wp:effectExtent l="0" t="0" r="0" b="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363B9B8C" id="Přímá spojnice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90.45pt" to="544.95pt,7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BF31" w14:textId="77777777" w:rsidR="004D0C93" w:rsidRDefault="004D0C93">
      <w:r>
        <w:separator/>
      </w:r>
    </w:p>
    <w:p w14:paraId="273485A8" w14:textId="77777777" w:rsidR="004D0C93" w:rsidRDefault="004D0C93"/>
    <w:p w14:paraId="24F8431E" w14:textId="77777777" w:rsidR="004D0C93" w:rsidRDefault="004D0C93"/>
  </w:footnote>
  <w:footnote w:type="continuationSeparator" w:id="0">
    <w:p w14:paraId="4DE19A40" w14:textId="77777777" w:rsidR="004D0C93" w:rsidRDefault="004D0C93">
      <w:r>
        <w:continuationSeparator/>
      </w:r>
    </w:p>
    <w:p w14:paraId="62E762CA" w14:textId="77777777" w:rsidR="004D0C93" w:rsidRDefault="004D0C93"/>
    <w:p w14:paraId="61C5BB8B" w14:textId="77777777" w:rsidR="004D0C93" w:rsidRDefault="004D0C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1302" w14:textId="77777777" w:rsidR="00D83D45" w:rsidRDefault="00D83D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B671306" wp14:editId="3B67130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926000" cy="586800"/>
          <wp:effectExtent l="0" t="0" r="0" b="3810"/>
          <wp:wrapNone/>
          <wp:docPr id="678911770" name="Picture 6789117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709"/>
    <w:multiLevelType w:val="multilevel"/>
    <w:tmpl w:val="4478FDC4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03934BBA"/>
    <w:multiLevelType w:val="hybridMultilevel"/>
    <w:tmpl w:val="AADE789E"/>
    <w:lvl w:ilvl="0" w:tplc="43D830FE">
      <w:start w:val="1"/>
      <w:numFmt w:val="upperLetter"/>
      <w:pStyle w:val="EMSALetterList2"/>
      <w:lvlText w:val="%1."/>
      <w:lvlJc w:val="left"/>
      <w:pPr>
        <w:ind w:left="1434" w:hanging="360"/>
      </w:p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093A22DC"/>
    <w:multiLevelType w:val="multilevel"/>
    <w:tmpl w:val="9AC4FF98"/>
    <w:styleLink w:val="EMSAList"/>
    <w:lvl w:ilvl="0">
      <w:start w:val="1"/>
      <w:numFmt w:val="decimal"/>
      <w:pStyle w:val="EMSANumberedList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E77780"/>
    <w:multiLevelType w:val="hybridMultilevel"/>
    <w:tmpl w:val="516E76BA"/>
    <w:lvl w:ilvl="0" w:tplc="4078D0F4">
      <w:start w:val="1"/>
      <w:numFmt w:val="upperLetter"/>
      <w:pStyle w:val="EMSALetterList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97773"/>
    <w:multiLevelType w:val="hybridMultilevel"/>
    <w:tmpl w:val="8526860A"/>
    <w:lvl w:ilvl="0" w:tplc="47562CC6">
      <w:start w:val="1"/>
      <w:numFmt w:val="upperRoman"/>
      <w:pStyle w:val="EMSAListRomanNumeral1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4385D0F"/>
    <w:multiLevelType w:val="hybridMultilevel"/>
    <w:tmpl w:val="2AA682E2"/>
    <w:lvl w:ilvl="0" w:tplc="B7FA609E">
      <w:start w:val="1"/>
      <w:numFmt w:val="bullet"/>
      <w:pStyle w:val="EMSAListSquareBlue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862AC"/>
    <w:multiLevelType w:val="hybridMultilevel"/>
    <w:tmpl w:val="5210AF26"/>
    <w:lvl w:ilvl="0" w:tplc="3E62C39E">
      <w:start w:val="1"/>
      <w:numFmt w:val="upperLetter"/>
      <w:pStyle w:val="EMSALetter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85A7924"/>
    <w:multiLevelType w:val="hybridMultilevel"/>
    <w:tmpl w:val="DBEC94DE"/>
    <w:lvl w:ilvl="0" w:tplc="94D2B946">
      <w:start w:val="1"/>
      <w:numFmt w:val="upperLetter"/>
      <w:pStyle w:val="EMSAAppendixHeadings"/>
      <w:lvlText w:val="Appendix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49F"/>
    <w:multiLevelType w:val="hybridMultilevel"/>
    <w:tmpl w:val="B2FCFE1A"/>
    <w:lvl w:ilvl="0" w:tplc="C88060D6">
      <w:start w:val="1"/>
      <w:numFmt w:val="decimal"/>
      <w:pStyle w:val="ListNumber"/>
      <w:lvlText w:val="Annex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DE1516"/>
    <w:multiLevelType w:val="hybridMultilevel"/>
    <w:tmpl w:val="1D48D29C"/>
    <w:lvl w:ilvl="0" w:tplc="9F040814">
      <w:start w:val="1"/>
      <w:numFmt w:val="upperRoman"/>
      <w:pStyle w:val="EMSAListRomanNumeral2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5043486"/>
    <w:multiLevelType w:val="hybridMultilevel"/>
    <w:tmpl w:val="86E2F33E"/>
    <w:lvl w:ilvl="0" w:tplc="138E918C">
      <w:start w:val="1"/>
      <w:numFmt w:val="decimal"/>
      <w:pStyle w:val="EMSANumberedList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1275B"/>
    <w:multiLevelType w:val="multilevel"/>
    <w:tmpl w:val="CE60BF1E"/>
    <w:styleLink w:val="Heading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323F4DFD"/>
    <w:multiLevelType w:val="hybridMultilevel"/>
    <w:tmpl w:val="716E1AF2"/>
    <w:lvl w:ilvl="0" w:tplc="F48AE75E">
      <w:start w:val="1"/>
      <w:numFmt w:val="bullet"/>
      <w:pStyle w:val="EMSAListCircle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1402C"/>
    <w:multiLevelType w:val="hybridMultilevel"/>
    <w:tmpl w:val="F9A03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3250"/>
    <w:multiLevelType w:val="multilevel"/>
    <w:tmpl w:val="580A0C7C"/>
    <w:lvl w:ilvl="0">
      <w:start w:val="1"/>
      <w:numFmt w:val="decimal"/>
      <w:pStyle w:val="EMSANumberedListTabl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MSANumberedListTable1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1B31111"/>
    <w:multiLevelType w:val="hybridMultilevel"/>
    <w:tmpl w:val="E210089A"/>
    <w:lvl w:ilvl="0" w:tplc="1809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37" w:hanging="360"/>
      </w:pPr>
    </w:lvl>
    <w:lvl w:ilvl="2" w:tplc="1809001B" w:tentative="1">
      <w:start w:val="1"/>
      <w:numFmt w:val="lowerRoman"/>
      <w:lvlText w:val="%3."/>
      <w:lvlJc w:val="right"/>
      <w:pPr>
        <w:ind w:left="2157" w:hanging="180"/>
      </w:pPr>
    </w:lvl>
    <w:lvl w:ilvl="3" w:tplc="1809000F" w:tentative="1">
      <w:start w:val="1"/>
      <w:numFmt w:val="decimal"/>
      <w:lvlText w:val="%4."/>
      <w:lvlJc w:val="left"/>
      <w:pPr>
        <w:ind w:left="2877" w:hanging="360"/>
      </w:pPr>
    </w:lvl>
    <w:lvl w:ilvl="4" w:tplc="18090019" w:tentative="1">
      <w:start w:val="1"/>
      <w:numFmt w:val="lowerLetter"/>
      <w:lvlText w:val="%5."/>
      <w:lvlJc w:val="left"/>
      <w:pPr>
        <w:ind w:left="3597" w:hanging="360"/>
      </w:pPr>
    </w:lvl>
    <w:lvl w:ilvl="5" w:tplc="1809001B" w:tentative="1">
      <w:start w:val="1"/>
      <w:numFmt w:val="lowerRoman"/>
      <w:lvlText w:val="%6."/>
      <w:lvlJc w:val="right"/>
      <w:pPr>
        <w:ind w:left="4317" w:hanging="180"/>
      </w:pPr>
    </w:lvl>
    <w:lvl w:ilvl="6" w:tplc="1809000F" w:tentative="1">
      <w:start w:val="1"/>
      <w:numFmt w:val="decimal"/>
      <w:lvlText w:val="%7."/>
      <w:lvlJc w:val="left"/>
      <w:pPr>
        <w:ind w:left="5037" w:hanging="360"/>
      </w:pPr>
    </w:lvl>
    <w:lvl w:ilvl="7" w:tplc="18090019" w:tentative="1">
      <w:start w:val="1"/>
      <w:numFmt w:val="lowerLetter"/>
      <w:lvlText w:val="%8."/>
      <w:lvlJc w:val="left"/>
      <w:pPr>
        <w:ind w:left="5757" w:hanging="360"/>
      </w:pPr>
    </w:lvl>
    <w:lvl w:ilvl="8" w:tplc="1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B20EB6"/>
    <w:multiLevelType w:val="hybridMultilevel"/>
    <w:tmpl w:val="3E34BAA4"/>
    <w:lvl w:ilvl="0" w:tplc="784A4FC6">
      <w:start w:val="1"/>
      <w:numFmt w:val="decimal"/>
      <w:pStyle w:val="EMSANumbered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BBA3388"/>
    <w:multiLevelType w:val="hybridMultilevel"/>
    <w:tmpl w:val="6E0A0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84AE5"/>
    <w:multiLevelType w:val="hybridMultilevel"/>
    <w:tmpl w:val="FA485A18"/>
    <w:lvl w:ilvl="0" w:tplc="65306EE0">
      <w:start w:val="1"/>
      <w:numFmt w:val="bullet"/>
      <w:pStyle w:val="EMSAListDash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C306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850E1"/>
    <w:multiLevelType w:val="hybridMultilevel"/>
    <w:tmpl w:val="F3E2AB34"/>
    <w:lvl w:ilvl="0" w:tplc="5838E4FC">
      <w:start w:val="1"/>
      <w:numFmt w:val="upperRoman"/>
      <w:pStyle w:val="EMSAListRomanNumeral"/>
      <w:lvlText w:val="%1."/>
      <w:lvlJc w:val="left"/>
      <w:pPr>
        <w:ind w:left="107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97" w:hanging="360"/>
      </w:pPr>
    </w:lvl>
    <w:lvl w:ilvl="2" w:tplc="0813001B" w:tentative="1">
      <w:start w:val="1"/>
      <w:numFmt w:val="lowerRoman"/>
      <w:lvlText w:val="%3."/>
      <w:lvlJc w:val="right"/>
      <w:pPr>
        <w:ind w:left="2517" w:hanging="180"/>
      </w:pPr>
    </w:lvl>
    <w:lvl w:ilvl="3" w:tplc="0813000F" w:tentative="1">
      <w:start w:val="1"/>
      <w:numFmt w:val="decimal"/>
      <w:lvlText w:val="%4."/>
      <w:lvlJc w:val="left"/>
      <w:pPr>
        <w:ind w:left="3237" w:hanging="360"/>
      </w:pPr>
    </w:lvl>
    <w:lvl w:ilvl="4" w:tplc="08130019" w:tentative="1">
      <w:start w:val="1"/>
      <w:numFmt w:val="lowerLetter"/>
      <w:lvlText w:val="%5."/>
      <w:lvlJc w:val="left"/>
      <w:pPr>
        <w:ind w:left="3957" w:hanging="360"/>
      </w:pPr>
    </w:lvl>
    <w:lvl w:ilvl="5" w:tplc="0813001B" w:tentative="1">
      <w:start w:val="1"/>
      <w:numFmt w:val="lowerRoman"/>
      <w:lvlText w:val="%6."/>
      <w:lvlJc w:val="right"/>
      <w:pPr>
        <w:ind w:left="4677" w:hanging="180"/>
      </w:pPr>
    </w:lvl>
    <w:lvl w:ilvl="6" w:tplc="0813000F" w:tentative="1">
      <w:start w:val="1"/>
      <w:numFmt w:val="decimal"/>
      <w:lvlText w:val="%7."/>
      <w:lvlJc w:val="left"/>
      <w:pPr>
        <w:ind w:left="5397" w:hanging="360"/>
      </w:pPr>
    </w:lvl>
    <w:lvl w:ilvl="7" w:tplc="08130019" w:tentative="1">
      <w:start w:val="1"/>
      <w:numFmt w:val="lowerLetter"/>
      <w:lvlText w:val="%8."/>
      <w:lvlJc w:val="left"/>
      <w:pPr>
        <w:ind w:left="6117" w:hanging="360"/>
      </w:pPr>
    </w:lvl>
    <w:lvl w:ilvl="8" w:tplc="0813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734304810">
    <w:abstractNumId w:val="7"/>
  </w:num>
  <w:num w:numId="2" w16cid:durableId="461995958">
    <w:abstractNumId w:val="3"/>
  </w:num>
  <w:num w:numId="3" w16cid:durableId="510410440">
    <w:abstractNumId w:val="6"/>
  </w:num>
  <w:num w:numId="4" w16cid:durableId="1316765209">
    <w:abstractNumId w:val="18"/>
  </w:num>
  <w:num w:numId="5" w16cid:durableId="847330703">
    <w:abstractNumId w:val="1"/>
  </w:num>
  <w:num w:numId="6" w16cid:durableId="119612241">
    <w:abstractNumId w:val="2"/>
  </w:num>
  <w:num w:numId="7" w16cid:durableId="407382870">
    <w:abstractNumId w:val="12"/>
  </w:num>
  <w:num w:numId="8" w16cid:durableId="834956573">
    <w:abstractNumId w:val="8"/>
  </w:num>
  <w:num w:numId="9" w16cid:durableId="31199473">
    <w:abstractNumId w:val="19"/>
  </w:num>
  <w:num w:numId="10" w16cid:durableId="1062100080">
    <w:abstractNumId w:val="4"/>
  </w:num>
  <w:num w:numId="11" w16cid:durableId="1490713151">
    <w:abstractNumId w:val="9"/>
  </w:num>
  <w:num w:numId="12" w16cid:durableId="561329097">
    <w:abstractNumId w:val="5"/>
  </w:num>
  <w:num w:numId="13" w16cid:durableId="620765521">
    <w:abstractNumId w:val="2"/>
  </w:num>
  <w:num w:numId="14" w16cid:durableId="44260706">
    <w:abstractNumId w:val="16"/>
  </w:num>
  <w:num w:numId="15" w16cid:durableId="111822133">
    <w:abstractNumId w:val="10"/>
  </w:num>
  <w:num w:numId="16" w16cid:durableId="716975870">
    <w:abstractNumId w:val="14"/>
  </w:num>
  <w:num w:numId="17" w16cid:durableId="207453368">
    <w:abstractNumId w:val="0"/>
  </w:num>
  <w:num w:numId="18" w16cid:durableId="1584099218">
    <w:abstractNumId w:val="11"/>
  </w:num>
  <w:num w:numId="19" w16cid:durableId="92554294">
    <w:abstractNumId w:val="13"/>
  </w:num>
  <w:num w:numId="20" w16cid:durableId="1993218518">
    <w:abstractNumId w:val="17"/>
  </w:num>
  <w:num w:numId="21" w16cid:durableId="135117862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EC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626A"/>
    <w:rsid w:val="0003759A"/>
    <w:rsid w:val="00041DF1"/>
    <w:rsid w:val="000456D2"/>
    <w:rsid w:val="0004646A"/>
    <w:rsid w:val="0005310B"/>
    <w:rsid w:val="0005340D"/>
    <w:rsid w:val="00053BC8"/>
    <w:rsid w:val="00054C5E"/>
    <w:rsid w:val="000609F0"/>
    <w:rsid w:val="0006228C"/>
    <w:rsid w:val="00062836"/>
    <w:rsid w:val="00070008"/>
    <w:rsid w:val="0007550F"/>
    <w:rsid w:val="00075A48"/>
    <w:rsid w:val="00080E7C"/>
    <w:rsid w:val="00085788"/>
    <w:rsid w:val="000864E5"/>
    <w:rsid w:val="00087B0B"/>
    <w:rsid w:val="000963A7"/>
    <w:rsid w:val="000A2F2F"/>
    <w:rsid w:val="000A3E25"/>
    <w:rsid w:val="000A7D9C"/>
    <w:rsid w:val="000B5318"/>
    <w:rsid w:val="000B5726"/>
    <w:rsid w:val="000B6641"/>
    <w:rsid w:val="000C33A5"/>
    <w:rsid w:val="000C75D9"/>
    <w:rsid w:val="000D334D"/>
    <w:rsid w:val="000D569B"/>
    <w:rsid w:val="000E1D4E"/>
    <w:rsid w:val="000F5E79"/>
    <w:rsid w:val="00104598"/>
    <w:rsid w:val="00107523"/>
    <w:rsid w:val="00111C7E"/>
    <w:rsid w:val="00113C7F"/>
    <w:rsid w:val="00113E8F"/>
    <w:rsid w:val="00117217"/>
    <w:rsid w:val="001234D4"/>
    <w:rsid w:val="00124A54"/>
    <w:rsid w:val="001373C4"/>
    <w:rsid w:val="00137845"/>
    <w:rsid w:val="001401B0"/>
    <w:rsid w:val="00143234"/>
    <w:rsid w:val="001454F6"/>
    <w:rsid w:val="00150BBB"/>
    <w:rsid w:val="00154514"/>
    <w:rsid w:val="001618AF"/>
    <w:rsid w:val="00171078"/>
    <w:rsid w:val="00171116"/>
    <w:rsid w:val="00173300"/>
    <w:rsid w:val="001733D0"/>
    <w:rsid w:val="00177B7A"/>
    <w:rsid w:val="0018169E"/>
    <w:rsid w:val="001848BB"/>
    <w:rsid w:val="0019552E"/>
    <w:rsid w:val="00195820"/>
    <w:rsid w:val="0019778A"/>
    <w:rsid w:val="001A10F4"/>
    <w:rsid w:val="001B3845"/>
    <w:rsid w:val="001C0F4B"/>
    <w:rsid w:val="001D06FA"/>
    <w:rsid w:val="001D6E25"/>
    <w:rsid w:val="001E2DD4"/>
    <w:rsid w:val="001F04AB"/>
    <w:rsid w:val="001F5233"/>
    <w:rsid w:val="001F5D12"/>
    <w:rsid w:val="00200C02"/>
    <w:rsid w:val="00204889"/>
    <w:rsid w:val="00204B84"/>
    <w:rsid w:val="00205A6A"/>
    <w:rsid w:val="002078EC"/>
    <w:rsid w:val="00211540"/>
    <w:rsid w:val="002129DD"/>
    <w:rsid w:val="00215BD8"/>
    <w:rsid w:val="00216657"/>
    <w:rsid w:val="00217074"/>
    <w:rsid w:val="00223C1B"/>
    <w:rsid w:val="00225AB4"/>
    <w:rsid w:val="00226FDE"/>
    <w:rsid w:val="002524D2"/>
    <w:rsid w:val="00256D1C"/>
    <w:rsid w:val="0027061A"/>
    <w:rsid w:val="00273605"/>
    <w:rsid w:val="002761F2"/>
    <w:rsid w:val="002821B9"/>
    <w:rsid w:val="0028243A"/>
    <w:rsid w:val="002824F3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4BD3"/>
    <w:rsid w:val="002E6B48"/>
    <w:rsid w:val="002E6D6E"/>
    <w:rsid w:val="002E6E12"/>
    <w:rsid w:val="002F0D93"/>
    <w:rsid w:val="002F10BB"/>
    <w:rsid w:val="002F1AF8"/>
    <w:rsid w:val="002F1EF6"/>
    <w:rsid w:val="002F2388"/>
    <w:rsid w:val="0030220E"/>
    <w:rsid w:val="00306205"/>
    <w:rsid w:val="00310DA7"/>
    <w:rsid w:val="003140CB"/>
    <w:rsid w:val="00315843"/>
    <w:rsid w:val="003214D5"/>
    <w:rsid w:val="003223B0"/>
    <w:rsid w:val="0032427B"/>
    <w:rsid w:val="003242EB"/>
    <w:rsid w:val="00331F49"/>
    <w:rsid w:val="00333811"/>
    <w:rsid w:val="003341C7"/>
    <w:rsid w:val="003402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57BF"/>
    <w:rsid w:val="003A778C"/>
    <w:rsid w:val="003C408F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149C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17E"/>
    <w:rsid w:val="00423B5E"/>
    <w:rsid w:val="004241FE"/>
    <w:rsid w:val="0042576E"/>
    <w:rsid w:val="0042607C"/>
    <w:rsid w:val="00426C7A"/>
    <w:rsid w:val="0042790A"/>
    <w:rsid w:val="00434C0B"/>
    <w:rsid w:val="004359BB"/>
    <w:rsid w:val="00440898"/>
    <w:rsid w:val="00443061"/>
    <w:rsid w:val="00444B69"/>
    <w:rsid w:val="0045374E"/>
    <w:rsid w:val="004541B5"/>
    <w:rsid w:val="00457798"/>
    <w:rsid w:val="00460346"/>
    <w:rsid w:val="00464B4B"/>
    <w:rsid w:val="004826F9"/>
    <w:rsid w:val="004906EA"/>
    <w:rsid w:val="00495015"/>
    <w:rsid w:val="00495FE0"/>
    <w:rsid w:val="004A3D87"/>
    <w:rsid w:val="004A7352"/>
    <w:rsid w:val="004A77F6"/>
    <w:rsid w:val="004B2120"/>
    <w:rsid w:val="004B5D97"/>
    <w:rsid w:val="004B6D32"/>
    <w:rsid w:val="004C50EA"/>
    <w:rsid w:val="004C68FD"/>
    <w:rsid w:val="004D0C93"/>
    <w:rsid w:val="004E4BBC"/>
    <w:rsid w:val="004F277F"/>
    <w:rsid w:val="004F5626"/>
    <w:rsid w:val="00501A9E"/>
    <w:rsid w:val="00512B91"/>
    <w:rsid w:val="00517F0E"/>
    <w:rsid w:val="005239E3"/>
    <w:rsid w:val="005335FD"/>
    <w:rsid w:val="005337D8"/>
    <w:rsid w:val="00534FC2"/>
    <w:rsid w:val="00540272"/>
    <w:rsid w:val="00541A0A"/>
    <w:rsid w:val="005506A5"/>
    <w:rsid w:val="00551189"/>
    <w:rsid w:val="005520D2"/>
    <w:rsid w:val="005532FD"/>
    <w:rsid w:val="005607D1"/>
    <w:rsid w:val="00570EF6"/>
    <w:rsid w:val="005873F2"/>
    <w:rsid w:val="00590162"/>
    <w:rsid w:val="00592D2B"/>
    <w:rsid w:val="00594C68"/>
    <w:rsid w:val="005B1A3F"/>
    <w:rsid w:val="005B2B5B"/>
    <w:rsid w:val="005B40E9"/>
    <w:rsid w:val="005B7CEC"/>
    <w:rsid w:val="005C0F97"/>
    <w:rsid w:val="005C23E2"/>
    <w:rsid w:val="005C684D"/>
    <w:rsid w:val="005D4A3E"/>
    <w:rsid w:val="005D6D1A"/>
    <w:rsid w:val="005E34E6"/>
    <w:rsid w:val="005E3CCE"/>
    <w:rsid w:val="005E4629"/>
    <w:rsid w:val="005F1417"/>
    <w:rsid w:val="005F1C78"/>
    <w:rsid w:val="00602BFE"/>
    <w:rsid w:val="00602CAC"/>
    <w:rsid w:val="006035EE"/>
    <w:rsid w:val="00603A1E"/>
    <w:rsid w:val="006112FB"/>
    <w:rsid w:val="0061167F"/>
    <w:rsid w:val="006134B2"/>
    <w:rsid w:val="00613F70"/>
    <w:rsid w:val="00620BB4"/>
    <w:rsid w:val="00621FF8"/>
    <w:rsid w:val="0062793D"/>
    <w:rsid w:val="00632ABF"/>
    <w:rsid w:val="00633573"/>
    <w:rsid w:val="006339FE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2D8B"/>
    <w:rsid w:val="00664760"/>
    <w:rsid w:val="00665A70"/>
    <w:rsid w:val="00666925"/>
    <w:rsid w:val="00670CB3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5099F"/>
    <w:rsid w:val="00753907"/>
    <w:rsid w:val="00756C2C"/>
    <w:rsid w:val="00761D0E"/>
    <w:rsid w:val="00764616"/>
    <w:rsid w:val="00766C71"/>
    <w:rsid w:val="007707B3"/>
    <w:rsid w:val="007744F1"/>
    <w:rsid w:val="00777A5D"/>
    <w:rsid w:val="007822D2"/>
    <w:rsid w:val="00785848"/>
    <w:rsid w:val="00793439"/>
    <w:rsid w:val="007A176F"/>
    <w:rsid w:val="007A2B19"/>
    <w:rsid w:val="007B162A"/>
    <w:rsid w:val="007B47D7"/>
    <w:rsid w:val="007C037D"/>
    <w:rsid w:val="007C7AD2"/>
    <w:rsid w:val="007E5F6D"/>
    <w:rsid w:val="007F37CB"/>
    <w:rsid w:val="007F3F73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6E3C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312B"/>
    <w:rsid w:val="008B5898"/>
    <w:rsid w:val="008B666F"/>
    <w:rsid w:val="008C0140"/>
    <w:rsid w:val="008C0902"/>
    <w:rsid w:val="008C5097"/>
    <w:rsid w:val="008D65FC"/>
    <w:rsid w:val="008E6855"/>
    <w:rsid w:val="008F0C34"/>
    <w:rsid w:val="008F50B6"/>
    <w:rsid w:val="008F5999"/>
    <w:rsid w:val="008F6220"/>
    <w:rsid w:val="00901717"/>
    <w:rsid w:val="00902BE8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14A0"/>
    <w:rsid w:val="00972593"/>
    <w:rsid w:val="00974B65"/>
    <w:rsid w:val="0097717B"/>
    <w:rsid w:val="009840D8"/>
    <w:rsid w:val="0098438C"/>
    <w:rsid w:val="00991A5A"/>
    <w:rsid w:val="00994566"/>
    <w:rsid w:val="009A2690"/>
    <w:rsid w:val="009A3418"/>
    <w:rsid w:val="009A50E8"/>
    <w:rsid w:val="009B41B9"/>
    <w:rsid w:val="009B611F"/>
    <w:rsid w:val="009C7526"/>
    <w:rsid w:val="009C7D8B"/>
    <w:rsid w:val="009E0EE7"/>
    <w:rsid w:val="009E20C3"/>
    <w:rsid w:val="009F0C1C"/>
    <w:rsid w:val="009F35FD"/>
    <w:rsid w:val="009F3B29"/>
    <w:rsid w:val="00A023B6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170D"/>
    <w:rsid w:val="00A42C06"/>
    <w:rsid w:val="00A43646"/>
    <w:rsid w:val="00A442F1"/>
    <w:rsid w:val="00A4512E"/>
    <w:rsid w:val="00A47A1D"/>
    <w:rsid w:val="00A500C6"/>
    <w:rsid w:val="00A53C27"/>
    <w:rsid w:val="00A5455D"/>
    <w:rsid w:val="00A7360F"/>
    <w:rsid w:val="00A74711"/>
    <w:rsid w:val="00A759F4"/>
    <w:rsid w:val="00A7791B"/>
    <w:rsid w:val="00A77E82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F41D8"/>
    <w:rsid w:val="00AF449B"/>
    <w:rsid w:val="00AF708A"/>
    <w:rsid w:val="00B06836"/>
    <w:rsid w:val="00B106E8"/>
    <w:rsid w:val="00B10E06"/>
    <w:rsid w:val="00B11E35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6449"/>
    <w:rsid w:val="00B60EEB"/>
    <w:rsid w:val="00B64392"/>
    <w:rsid w:val="00B777E7"/>
    <w:rsid w:val="00B85BEE"/>
    <w:rsid w:val="00B87CAD"/>
    <w:rsid w:val="00B922E4"/>
    <w:rsid w:val="00B92EC1"/>
    <w:rsid w:val="00B95066"/>
    <w:rsid w:val="00B979FE"/>
    <w:rsid w:val="00BA42FA"/>
    <w:rsid w:val="00BA7F9B"/>
    <w:rsid w:val="00BB24F2"/>
    <w:rsid w:val="00BB43A7"/>
    <w:rsid w:val="00BB63F4"/>
    <w:rsid w:val="00BC577B"/>
    <w:rsid w:val="00BD6B58"/>
    <w:rsid w:val="00BE0B96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7449"/>
    <w:rsid w:val="00C72149"/>
    <w:rsid w:val="00C75392"/>
    <w:rsid w:val="00C7577A"/>
    <w:rsid w:val="00C77E21"/>
    <w:rsid w:val="00C81001"/>
    <w:rsid w:val="00C818E5"/>
    <w:rsid w:val="00C82E6A"/>
    <w:rsid w:val="00C9488C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34FA0"/>
    <w:rsid w:val="00D37418"/>
    <w:rsid w:val="00D41CAC"/>
    <w:rsid w:val="00D44BBE"/>
    <w:rsid w:val="00D45623"/>
    <w:rsid w:val="00D46B67"/>
    <w:rsid w:val="00D476CA"/>
    <w:rsid w:val="00D55C07"/>
    <w:rsid w:val="00D55DD8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4434"/>
    <w:rsid w:val="00DB2670"/>
    <w:rsid w:val="00DB510B"/>
    <w:rsid w:val="00DB6172"/>
    <w:rsid w:val="00DC00FE"/>
    <w:rsid w:val="00DC35FF"/>
    <w:rsid w:val="00DC4911"/>
    <w:rsid w:val="00DD4274"/>
    <w:rsid w:val="00DD6CB6"/>
    <w:rsid w:val="00DE2D64"/>
    <w:rsid w:val="00DE37C4"/>
    <w:rsid w:val="00DE3BC4"/>
    <w:rsid w:val="00DE53E1"/>
    <w:rsid w:val="00DF6AD8"/>
    <w:rsid w:val="00DF6F36"/>
    <w:rsid w:val="00DF7ADD"/>
    <w:rsid w:val="00E0088B"/>
    <w:rsid w:val="00E027B5"/>
    <w:rsid w:val="00E0516A"/>
    <w:rsid w:val="00E07916"/>
    <w:rsid w:val="00E07D84"/>
    <w:rsid w:val="00E07EDB"/>
    <w:rsid w:val="00E134AF"/>
    <w:rsid w:val="00E1684D"/>
    <w:rsid w:val="00E16D1A"/>
    <w:rsid w:val="00E201F7"/>
    <w:rsid w:val="00E20C4D"/>
    <w:rsid w:val="00E3168D"/>
    <w:rsid w:val="00E332B8"/>
    <w:rsid w:val="00E34DC5"/>
    <w:rsid w:val="00E36EA7"/>
    <w:rsid w:val="00E37336"/>
    <w:rsid w:val="00E40DD5"/>
    <w:rsid w:val="00E43591"/>
    <w:rsid w:val="00E521D8"/>
    <w:rsid w:val="00E53F6D"/>
    <w:rsid w:val="00E556C2"/>
    <w:rsid w:val="00E55CCA"/>
    <w:rsid w:val="00E56458"/>
    <w:rsid w:val="00E571A8"/>
    <w:rsid w:val="00E6287E"/>
    <w:rsid w:val="00E83576"/>
    <w:rsid w:val="00E8374B"/>
    <w:rsid w:val="00E83B76"/>
    <w:rsid w:val="00E841F9"/>
    <w:rsid w:val="00E869A4"/>
    <w:rsid w:val="00E9435F"/>
    <w:rsid w:val="00E95AF5"/>
    <w:rsid w:val="00EA0EB2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D25CA"/>
    <w:rsid w:val="00EE1B26"/>
    <w:rsid w:val="00EE51A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245"/>
    <w:rsid w:val="00F6051A"/>
    <w:rsid w:val="00F662A9"/>
    <w:rsid w:val="00F664C9"/>
    <w:rsid w:val="00F7065A"/>
    <w:rsid w:val="00F75D03"/>
    <w:rsid w:val="00F77625"/>
    <w:rsid w:val="00F8542E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712C1"/>
  <w15:docId w15:val="{1A530D26-DC4A-4285-9010-417B428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iPriority="2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037D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next w:val="EMSAContent"/>
    <w:link w:val="Heading1Char"/>
    <w:uiPriority w:val="9"/>
    <w:qFormat/>
    <w:rsid w:val="007C037D"/>
    <w:pPr>
      <w:keepNext/>
      <w:keepLines/>
      <w:numPr>
        <w:numId w:val="17"/>
      </w:numPr>
      <w:spacing w:before="24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7C037D"/>
    <w:pPr>
      <w:numPr>
        <w:ilvl w:val="1"/>
      </w:numPr>
      <w:spacing w:before="0" w:line="300" w:lineRule="atLeast"/>
      <w:outlineLvl w:val="1"/>
    </w:pPr>
    <w:rPr>
      <w:b w:val="0"/>
      <w:sz w:val="26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7C037D"/>
    <w:pPr>
      <w:numPr>
        <w:ilvl w:val="2"/>
      </w:numPr>
      <w:spacing w:line="260" w:lineRule="atLeast"/>
      <w:outlineLvl w:val="2"/>
    </w:pPr>
    <w:rPr>
      <w:b/>
      <w:sz w:val="22"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7C037D"/>
    <w:pPr>
      <w:numPr>
        <w:ilvl w:val="3"/>
      </w:numPr>
      <w:tabs>
        <w:tab w:val="left" w:pos="1247"/>
      </w:tabs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C037D"/>
    <w:pPr>
      <w:keepNext/>
      <w:keepLines/>
      <w:numPr>
        <w:ilvl w:val="4"/>
        <w:numId w:val="1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C037D"/>
    <w:pPr>
      <w:keepNext/>
      <w:keepLines/>
      <w:numPr>
        <w:ilvl w:val="5"/>
        <w:numId w:val="1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7C037D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7C037D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7C037D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qFormat/>
    <w:rsid w:val="007C037D"/>
    <w:pPr>
      <w:tabs>
        <w:tab w:val="center" w:pos="4536"/>
        <w:tab w:val="right" w:pos="9072"/>
      </w:tabs>
    </w:pPr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paragraph" w:styleId="Footer">
    <w:name w:val="footer"/>
    <w:link w:val="FooterChar"/>
    <w:uiPriority w:val="99"/>
    <w:qFormat/>
    <w:rsid w:val="007C037D"/>
    <w:pPr>
      <w:tabs>
        <w:tab w:val="center" w:pos="4820"/>
        <w:tab w:val="right" w:pos="10206"/>
        <w:tab w:val="right" w:pos="15139"/>
      </w:tabs>
      <w:spacing w:line="200" w:lineRule="atLeast"/>
    </w:pPr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rsid w:val="007C037D"/>
    <w:pPr>
      <w:spacing w:after="1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7C03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C03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7C037D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uiPriority w:val="59"/>
    <w:rsid w:val="007C037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7C03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37D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C037D"/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C037D"/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C037D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C037D"/>
    <w:rPr>
      <w:rFonts w:ascii="Arial" w:eastAsiaTheme="majorEastAsia" w:hAnsi="Arial" w:cstheme="majorBidi"/>
      <w:color w:val="006EBC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C037D"/>
    <w:rPr>
      <w:rFonts w:ascii="Arial" w:eastAsiaTheme="majorEastAsia" w:hAnsi="Arial" w:cstheme="majorBidi"/>
      <w:b/>
      <w:color w:val="006EBC"/>
      <w:sz w:val="22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C037D"/>
    <w:rPr>
      <w:rFonts w:ascii="Arial" w:eastAsiaTheme="majorEastAsia" w:hAnsi="Arial" w:cstheme="majorBidi"/>
      <w:iCs/>
      <w:color w:val="006EBC"/>
      <w:szCs w:val="24"/>
      <w:lang w:val="en-GB" w:eastAsia="en-US"/>
    </w:rPr>
  </w:style>
  <w:style w:type="paragraph" w:customStyle="1" w:styleId="Odrazky">
    <w:name w:val="Odrazky"/>
    <w:basedOn w:val="Normal"/>
    <w:qFormat/>
    <w:rsid w:val="002F10BB"/>
  </w:style>
  <w:style w:type="paragraph" w:customStyle="1" w:styleId="FooterEven">
    <w:name w:val="Footer Even"/>
    <w:basedOn w:val="Normal"/>
    <w:qFormat/>
    <w:rsid w:val="00534FC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2078EC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F664C9"/>
  </w:style>
  <w:style w:type="character" w:customStyle="1" w:styleId="DateChar">
    <w:name w:val="Date Char"/>
    <w:basedOn w:val="DefaultParagraphFont"/>
    <w:link w:val="Date"/>
    <w:rsid w:val="00F664C9"/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text">
    <w:name w:val="EMSA_Table_text"/>
    <w:qFormat/>
    <w:rsid w:val="007C037D"/>
    <w:pPr>
      <w:spacing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whiteheader">
    <w:name w:val="EMSA_Table_white_(header)"/>
    <w:qFormat/>
    <w:rsid w:val="007C037D"/>
    <w:pPr>
      <w:spacing w:line="259" w:lineRule="auto"/>
    </w:pPr>
    <w:rPr>
      <w:rFonts w:ascii="Arial" w:eastAsiaTheme="minorHAnsi" w:hAnsi="Arial" w:cstheme="minorBidi"/>
      <w:b/>
      <w:color w:val="FFFFFF" w:themeColor="background1"/>
      <w:sz w:val="22"/>
      <w:szCs w:val="22"/>
      <w:lang w:val="en-GB" w:eastAsia="en-US"/>
    </w:rPr>
  </w:style>
  <w:style w:type="numbering" w:customStyle="1" w:styleId="Headings">
    <w:name w:val="Headings"/>
    <w:uiPriority w:val="99"/>
    <w:rsid w:val="007C037D"/>
    <w:pPr>
      <w:numPr>
        <w:numId w:val="18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7C037D"/>
    <w:rPr>
      <w:rFonts w:ascii="Arial" w:eastAsiaTheme="minorHAnsi" w:hAnsi="Arial" w:cstheme="minorBidi"/>
      <w:szCs w:val="22"/>
      <w:lang w:val="en-GB" w:eastAsia="en-US"/>
    </w:rPr>
  </w:style>
  <w:style w:type="paragraph" w:styleId="Caption">
    <w:name w:val="caption"/>
    <w:next w:val="Normal"/>
    <w:uiPriority w:val="35"/>
    <w:qFormat/>
    <w:rsid w:val="007C037D"/>
    <w:pPr>
      <w:keepNext/>
      <w:tabs>
        <w:tab w:val="left" w:pos="1134"/>
      </w:tabs>
      <w:spacing w:before="60" w:after="200"/>
    </w:pPr>
    <w:rPr>
      <w:rFonts w:ascii="Arial" w:eastAsiaTheme="minorHAnsi" w:hAnsi="Arial" w:cstheme="minorBidi"/>
      <w:bCs/>
      <w:color w:val="5A666D"/>
      <w:sz w:val="18"/>
      <w:szCs w:val="18"/>
      <w:lang w:val="en-GB" w:eastAsia="en-US"/>
    </w:rPr>
  </w:style>
  <w:style w:type="character" w:styleId="Emphasis">
    <w:name w:val="Emphasis"/>
    <w:basedOn w:val="DefaultParagraphFont"/>
    <w:uiPriority w:val="20"/>
    <w:qFormat/>
    <w:rsid w:val="007C037D"/>
    <w:rPr>
      <w:i/>
      <w:iCs/>
    </w:rPr>
  </w:style>
  <w:style w:type="paragraph" w:customStyle="1" w:styleId="EMSAAppendixHeadings">
    <w:name w:val="EMSA_Appendix_Headings"/>
    <w:next w:val="Normal"/>
    <w:qFormat/>
    <w:rsid w:val="007C037D"/>
    <w:pPr>
      <w:pageBreakBefore/>
      <w:numPr>
        <w:numId w:val="1"/>
      </w:numPr>
      <w:tabs>
        <w:tab w:val="left" w:pos="2438"/>
      </w:tabs>
      <w:spacing w:after="200" w:line="276" w:lineRule="auto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customStyle="1" w:styleId="EMSAContent">
    <w:name w:val="EMSA_Content"/>
    <w:qFormat/>
    <w:rsid w:val="007C037D"/>
    <w:pPr>
      <w:spacing w:before="240" w:after="240"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AppendixHeadingsManual">
    <w:name w:val="EMSA_Appendix_Headings_Manual"/>
    <w:basedOn w:val="EMSAContent"/>
    <w:qFormat/>
    <w:rsid w:val="007C037D"/>
    <w:rPr>
      <w:b/>
      <w:color w:val="006EBC"/>
      <w:sz w:val="36"/>
    </w:rPr>
  </w:style>
  <w:style w:type="paragraph" w:customStyle="1" w:styleId="EMSAContent1">
    <w:name w:val="EMSA_Content_1"/>
    <w:basedOn w:val="EMSAContent"/>
    <w:qFormat/>
    <w:rsid w:val="007C037D"/>
    <w:pPr>
      <w:ind w:left="357"/>
    </w:pPr>
  </w:style>
  <w:style w:type="paragraph" w:customStyle="1" w:styleId="EMSAContent2">
    <w:name w:val="EMSA_Content_2"/>
    <w:basedOn w:val="EMSAContent1"/>
    <w:qFormat/>
    <w:rsid w:val="007C037D"/>
    <w:pPr>
      <w:ind w:left="714"/>
    </w:pPr>
  </w:style>
  <w:style w:type="paragraph" w:customStyle="1" w:styleId="EMSAContentUnderline">
    <w:name w:val="EMSA_Content_Underline"/>
    <w:basedOn w:val="EMSAContent"/>
    <w:next w:val="EMSAContent"/>
    <w:qFormat/>
    <w:rsid w:val="007C037D"/>
    <w:pPr>
      <w:keepNext/>
    </w:pPr>
    <w:rPr>
      <w:u w:val="single"/>
    </w:rPr>
  </w:style>
  <w:style w:type="paragraph" w:customStyle="1" w:styleId="EMSAContentUnderline1">
    <w:name w:val="EMSA_Content_Underline_1"/>
    <w:basedOn w:val="EMSAContent1"/>
    <w:next w:val="EMSAContent"/>
    <w:qFormat/>
    <w:rsid w:val="007C037D"/>
    <w:rPr>
      <w:u w:val="single"/>
    </w:rPr>
  </w:style>
  <w:style w:type="paragraph" w:customStyle="1" w:styleId="EMSAContentUnderline2">
    <w:name w:val="EMSA_Content_Underline_2"/>
    <w:basedOn w:val="EMSAContent2"/>
    <w:next w:val="EMSAContent2"/>
    <w:qFormat/>
    <w:rsid w:val="007C037D"/>
    <w:rPr>
      <w:u w:val="single"/>
    </w:rPr>
  </w:style>
  <w:style w:type="paragraph" w:customStyle="1" w:styleId="EMSACriteriaArticle">
    <w:name w:val="EMSA_Criteria_Article"/>
    <w:basedOn w:val="EMSAContent"/>
    <w:qFormat/>
    <w:rsid w:val="007C037D"/>
    <w:pPr>
      <w:spacing w:before="0"/>
    </w:pPr>
    <w:rPr>
      <w:i/>
      <w:sz w:val="18"/>
    </w:rPr>
  </w:style>
  <w:style w:type="paragraph" w:customStyle="1" w:styleId="EMSAReference">
    <w:name w:val="EMSA_Reference"/>
    <w:qFormat/>
    <w:rsid w:val="007C037D"/>
    <w:pPr>
      <w:spacing w:before="3120" w:line="264" w:lineRule="auto"/>
      <w:ind w:left="142"/>
    </w:pPr>
    <w:rPr>
      <w:rFonts w:ascii="Arial" w:eastAsiaTheme="minorHAnsi" w:hAnsi="Arial" w:cstheme="minorBidi"/>
      <w:color w:val="5A666D"/>
      <w:sz w:val="26"/>
      <w:szCs w:val="26"/>
      <w:lang w:val="en-GB" w:eastAsia="en-US"/>
    </w:rPr>
  </w:style>
  <w:style w:type="paragraph" w:customStyle="1" w:styleId="EMSADate">
    <w:name w:val="EMSA_Date"/>
    <w:basedOn w:val="EMSAReference"/>
    <w:next w:val="Normal"/>
    <w:qFormat/>
    <w:rsid w:val="007C037D"/>
    <w:pPr>
      <w:spacing w:before="0"/>
    </w:pPr>
    <w:rPr>
      <w:b/>
    </w:rPr>
  </w:style>
  <w:style w:type="paragraph" w:customStyle="1" w:styleId="EMSAListDash">
    <w:name w:val="EMSA_List_Dash"/>
    <w:qFormat/>
    <w:rsid w:val="007C037D"/>
    <w:pPr>
      <w:numPr>
        <w:numId w:val="4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etterList">
    <w:name w:val="EMSA_Letter_List"/>
    <w:basedOn w:val="EMSAListDash"/>
    <w:qFormat/>
    <w:rsid w:val="007C037D"/>
    <w:pPr>
      <w:numPr>
        <w:numId w:val="2"/>
      </w:numPr>
    </w:pPr>
  </w:style>
  <w:style w:type="paragraph" w:customStyle="1" w:styleId="EMSAListDash1">
    <w:name w:val="EMSA_List_Dash_1"/>
    <w:basedOn w:val="EMSAListDash"/>
    <w:qFormat/>
    <w:rsid w:val="007C037D"/>
    <w:pPr>
      <w:tabs>
        <w:tab w:val="clear" w:pos="357"/>
        <w:tab w:val="left" w:pos="714"/>
      </w:tabs>
      <w:ind w:left="714"/>
    </w:pPr>
    <w:rPr>
      <w:lang w:val="fr-FR"/>
    </w:rPr>
  </w:style>
  <w:style w:type="paragraph" w:customStyle="1" w:styleId="EMSALetterList1">
    <w:name w:val="EMSA_Letter_List_1"/>
    <w:basedOn w:val="EMSAListDash1"/>
    <w:qFormat/>
    <w:rsid w:val="007C037D"/>
    <w:pPr>
      <w:numPr>
        <w:numId w:val="3"/>
      </w:numPr>
    </w:pPr>
  </w:style>
  <w:style w:type="paragraph" w:customStyle="1" w:styleId="EMSAListDash2">
    <w:name w:val="EMSA_List_Dash_2"/>
    <w:basedOn w:val="EMSAListDash"/>
    <w:qFormat/>
    <w:rsid w:val="007C037D"/>
    <w:pPr>
      <w:tabs>
        <w:tab w:val="clear" w:pos="357"/>
        <w:tab w:val="left" w:pos="1072"/>
      </w:tabs>
      <w:ind w:left="1071"/>
    </w:pPr>
    <w:rPr>
      <w:lang w:val="de-DE"/>
    </w:rPr>
  </w:style>
  <w:style w:type="paragraph" w:customStyle="1" w:styleId="EMSALetterList2">
    <w:name w:val="EMSA_Letter_List_2"/>
    <w:basedOn w:val="EMSAListDash2"/>
    <w:qFormat/>
    <w:rsid w:val="007C037D"/>
    <w:pPr>
      <w:numPr>
        <w:numId w:val="5"/>
      </w:numPr>
    </w:pPr>
  </w:style>
  <w:style w:type="numbering" w:customStyle="1" w:styleId="EMSAList">
    <w:name w:val="EMSA_List"/>
    <w:uiPriority w:val="99"/>
    <w:rsid w:val="007C037D"/>
    <w:pPr>
      <w:numPr>
        <w:numId w:val="6"/>
      </w:numPr>
    </w:pPr>
  </w:style>
  <w:style w:type="paragraph" w:customStyle="1" w:styleId="EMSAListCircle">
    <w:name w:val="EMSA_List_Circle"/>
    <w:qFormat/>
    <w:rsid w:val="007C037D"/>
    <w:pPr>
      <w:numPr>
        <w:numId w:val="7"/>
      </w:numPr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Circle1">
    <w:name w:val="EMSA_List_Circle_1"/>
    <w:basedOn w:val="EMSAListCircle"/>
    <w:qFormat/>
    <w:rsid w:val="007C037D"/>
    <w:pPr>
      <w:ind w:left="714" w:hanging="357"/>
    </w:pPr>
  </w:style>
  <w:style w:type="paragraph" w:customStyle="1" w:styleId="EMSAListCircle2">
    <w:name w:val="EMSA_List_Circle_2"/>
    <w:basedOn w:val="EMSAListCircle"/>
    <w:qFormat/>
    <w:rsid w:val="007C037D"/>
    <w:pPr>
      <w:ind w:left="1071" w:hanging="357"/>
    </w:pPr>
  </w:style>
  <w:style w:type="paragraph" w:styleId="ListNumber">
    <w:name w:val="List Number"/>
    <w:basedOn w:val="EMSAContent"/>
    <w:uiPriority w:val="20"/>
    <w:unhideWhenUsed/>
    <w:qFormat/>
    <w:rsid w:val="007C037D"/>
    <w:pPr>
      <w:framePr w:hSpace="181" w:wrap="around" w:vAnchor="text" w:hAnchor="text" w:y="1"/>
      <w:numPr>
        <w:numId w:val="8"/>
      </w:numPr>
      <w:tabs>
        <w:tab w:val="left" w:pos="1134"/>
      </w:tabs>
      <w:spacing w:before="0" w:after="0" w:line="240" w:lineRule="auto"/>
      <w:suppressOverlap/>
    </w:pPr>
    <w:rPr>
      <w:szCs w:val="20"/>
    </w:rPr>
  </w:style>
  <w:style w:type="paragraph" w:customStyle="1" w:styleId="EMSAListRomanNumeral">
    <w:name w:val="EMSA_List_Roman_Numeral"/>
    <w:basedOn w:val="ListNumber"/>
    <w:qFormat/>
    <w:rsid w:val="007C037D"/>
    <w:pPr>
      <w:framePr w:wrap="around"/>
      <w:numPr>
        <w:numId w:val="9"/>
      </w:numPr>
      <w:spacing w:line="259" w:lineRule="auto"/>
    </w:pPr>
  </w:style>
  <w:style w:type="paragraph" w:customStyle="1" w:styleId="EMSAListRomanNumeral1">
    <w:name w:val="EMSA_List_Roman_Numeral_1"/>
    <w:basedOn w:val="ListNumber"/>
    <w:qFormat/>
    <w:rsid w:val="007C037D"/>
    <w:pPr>
      <w:framePr w:wrap="around"/>
      <w:numPr>
        <w:numId w:val="10"/>
      </w:numPr>
    </w:pPr>
  </w:style>
  <w:style w:type="paragraph" w:customStyle="1" w:styleId="EMSAListRomanNumeral2">
    <w:name w:val="EMSA_List_Roman_Numeral_2"/>
    <w:basedOn w:val="ListNumber"/>
    <w:qFormat/>
    <w:rsid w:val="007C037D"/>
    <w:pPr>
      <w:framePr w:wrap="around"/>
      <w:numPr>
        <w:numId w:val="11"/>
      </w:numPr>
    </w:pPr>
  </w:style>
  <w:style w:type="paragraph" w:customStyle="1" w:styleId="EMSAListSquareBlue">
    <w:name w:val="EMSA_List_Square_Blue"/>
    <w:qFormat/>
    <w:rsid w:val="007C037D"/>
    <w:pPr>
      <w:numPr>
        <w:numId w:val="12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SquareBlue1">
    <w:name w:val="EMSA_List_Square_Blue_1"/>
    <w:basedOn w:val="EMSAListSquareBlue"/>
    <w:qFormat/>
    <w:rsid w:val="007C037D"/>
    <w:pPr>
      <w:tabs>
        <w:tab w:val="left" w:pos="714"/>
      </w:tabs>
      <w:ind w:left="714" w:hanging="357"/>
    </w:pPr>
  </w:style>
  <w:style w:type="paragraph" w:customStyle="1" w:styleId="EMSAListSquareBlue2">
    <w:name w:val="EMSA_List_Square_Blue_2"/>
    <w:basedOn w:val="EMSAListSquareBlue"/>
    <w:qFormat/>
    <w:rsid w:val="007C037D"/>
    <w:pPr>
      <w:tabs>
        <w:tab w:val="left" w:pos="1072"/>
      </w:tabs>
      <w:ind w:left="1071" w:hanging="357"/>
    </w:pPr>
  </w:style>
  <w:style w:type="paragraph" w:customStyle="1" w:styleId="EMSAListSquareBlueTable">
    <w:name w:val="EMSA_List_Square_Blue_Table"/>
    <w:basedOn w:val="EMSAListSquareBlue"/>
    <w:qFormat/>
    <w:rsid w:val="007C037D"/>
    <w:pPr>
      <w:tabs>
        <w:tab w:val="left" w:pos="924"/>
      </w:tabs>
      <w:ind w:left="924" w:hanging="357"/>
    </w:pPr>
  </w:style>
  <w:style w:type="paragraph" w:customStyle="1" w:styleId="EMSANumberedList">
    <w:name w:val="EMSA_Numbered_List"/>
    <w:qFormat/>
    <w:rsid w:val="007C037D"/>
    <w:pPr>
      <w:numPr>
        <w:numId w:val="13"/>
      </w:numPr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1">
    <w:name w:val="EMSA_Numbered_List_1"/>
    <w:qFormat/>
    <w:rsid w:val="007C037D"/>
    <w:pPr>
      <w:numPr>
        <w:numId w:val="14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2">
    <w:name w:val="EMSA_Numbered_List_2"/>
    <w:qFormat/>
    <w:rsid w:val="007C037D"/>
    <w:pPr>
      <w:numPr>
        <w:numId w:val="15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Table">
    <w:name w:val="EMSA_Numbered_List_Table"/>
    <w:basedOn w:val="EMSANumberedList"/>
    <w:next w:val="Normal"/>
    <w:qFormat/>
    <w:rsid w:val="007C037D"/>
    <w:pPr>
      <w:numPr>
        <w:numId w:val="16"/>
      </w:numPr>
      <w:spacing w:line="240" w:lineRule="atLeast"/>
    </w:pPr>
  </w:style>
  <w:style w:type="paragraph" w:customStyle="1" w:styleId="EMSANumberedListTable1">
    <w:name w:val="EMSA_Numbered_List_Table_1"/>
    <w:basedOn w:val="EMSANumberedListTable"/>
    <w:next w:val="Normal"/>
    <w:qFormat/>
    <w:rsid w:val="007C037D"/>
    <w:pPr>
      <w:numPr>
        <w:ilvl w:val="1"/>
      </w:numPr>
    </w:pPr>
  </w:style>
  <w:style w:type="paragraph" w:customStyle="1" w:styleId="EMSAPublicationNameBlack">
    <w:name w:val="EMSA_Publication_Name_Black"/>
    <w:basedOn w:val="Normal"/>
    <w:qFormat/>
    <w:rsid w:val="007C037D"/>
    <w:pPr>
      <w:spacing w:after="240" w:line="240" w:lineRule="auto"/>
      <w:ind w:right="2268"/>
    </w:pPr>
    <w:rPr>
      <w:rFonts w:cs="Arial-BoldMT"/>
      <w:b/>
      <w:bCs/>
      <w:sz w:val="40"/>
      <w:szCs w:val="40"/>
    </w:rPr>
  </w:style>
  <w:style w:type="paragraph" w:customStyle="1" w:styleId="EMSAPublicationNameWhite">
    <w:name w:val="EMSA_Publication_Name_White"/>
    <w:basedOn w:val="Normal"/>
    <w:qFormat/>
    <w:rsid w:val="007C037D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customStyle="1" w:styleId="EMSASource">
    <w:name w:val="EMSA_Source"/>
    <w:basedOn w:val="EMSAContent"/>
    <w:qFormat/>
    <w:rsid w:val="007C037D"/>
    <w:pPr>
      <w:keepNext/>
      <w:spacing w:before="0" w:after="120"/>
    </w:pPr>
    <w:rPr>
      <w:sz w:val="16"/>
    </w:rPr>
  </w:style>
  <w:style w:type="paragraph" w:customStyle="1" w:styleId="EMSATabletext2">
    <w:name w:val="EMSA_Table_text_2"/>
    <w:basedOn w:val="EMSAContent1"/>
    <w:qFormat/>
    <w:rsid w:val="007C037D"/>
    <w:pPr>
      <w:spacing w:before="120" w:after="0"/>
      <w:ind w:left="567"/>
    </w:pPr>
  </w:style>
  <w:style w:type="paragraph" w:customStyle="1" w:styleId="EMSATableShipDetails">
    <w:name w:val="EMSA_Table_Ship_Details"/>
    <w:basedOn w:val="EMSATabletext2"/>
    <w:qFormat/>
    <w:rsid w:val="007C037D"/>
    <w:pPr>
      <w:spacing w:before="0"/>
    </w:pPr>
  </w:style>
  <w:style w:type="paragraph" w:customStyle="1" w:styleId="EMSATabletext1">
    <w:name w:val="EMSA_Table_text_1"/>
    <w:basedOn w:val="EMSATabletext"/>
    <w:qFormat/>
    <w:rsid w:val="007C037D"/>
    <w:pPr>
      <w:spacing w:before="120"/>
    </w:pPr>
  </w:style>
  <w:style w:type="paragraph" w:customStyle="1" w:styleId="EMSATabletextbold">
    <w:name w:val="EMSA_Table_text_bold"/>
    <w:basedOn w:val="EMSATabletext"/>
    <w:next w:val="EMSATabletext"/>
    <w:qFormat/>
    <w:rsid w:val="007C037D"/>
    <w:rPr>
      <w:b/>
    </w:rPr>
  </w:style>
  <w:style w:type="paragraph" w:customStyle="1" w:styleId="EMSATechnicalReport">
    <w:name w:val="EMSA_Technical_Report"/>
    <w:qFormat/>
    <w:rsid w:val="007C037D"/>
    <w:pPr>
      <w:spacing w:before="240"/>
    </w:pPr>
    <w:rPr>
      <w:rFonts w:ascii="Arial" w:eastAsiaTheme="minorHAnsi" w:hAnsi="Arial" w:cstheme="minorBidi"/>
      <w:b/>
      <w:caps/>
      <w:color w:val="006EBC"/>
      <w:sz w:val="40"/>
      <w:szCs w:val="42"/>
      <w:lang w:val="en-GB" w:eastAsia="en-US"/>
    </w:rPr>
  </w:style>
  <w:style w:type="paragraph" w:customStyle="1" w:styleId="EMSATitles">
    <w:name w:val="EMSA_Titles"/>
    <w:next w:val="EMSAContent"/>
    <w:qFormat/>
    <w:rsid w:val="007C037D"/>
    <w:pPr>
      <w:spacing w:line="480" w:lineRule="atLeast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C037D"/>
    <w:rPr>
      <w:vertAlign w:val="superscript"/>
    </w:rPr>
  </w:style>
  <w:style w:type="paragraph" w:styleId="FootnoteText">
    <w:name w:val="footnote text"/>
    <w:link w:val="FootnoteTextChar"/>
    <w:uiPriority w:val="99"/>
    <w:qFormat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037D"/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037D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037D"/>
    <w:rPr>
      <w:rFonts w:asciiTheme="majorHAnsi" w:eastAsiaTheme="majorEastAsia" w:hAnsiTheme="majorHAnsi" w:cstheme="majorBidi"/>
      <w:color w:val="404040" w:themeColor="text1" w:themeTint="BF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US"/>
    </w:rPr>
  </w:style>
  <w:style w:type="character" w:styleId="PlaceholderText">
    <w:name w:val="Placeholder Text"/>
    <w:basedOn w:val="DefaultParagraphFont"/>
    <w:uiPriority w:val="99"/>
    <w:rsid w:val="007C037D"/>
    <w:rPr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sid w:val="007C03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TableofFigures">
    <w:name w:val="table of figures"/>
    <w:basedOn w:val="Normal"/>
    <w:next w:val="Normal"/>
    <w:uiPriority w:val="99"/>
    <w:rsid w:val="007C037D"/>
    <w:pPr>
      <w:spacing w:before="260" w:line="259" w:lineRule="auto"/>
    </w:pPr>
  </w:style>
  <w:style w:type="character" w:customStyle="1" w:styleId="TitleChar">
    <w:name w:val="Title Char"/>
    <w:basedOn w:val="DefaultParagraphFont"/>
    <w:link w:val="Title"/>
    <w:uiPriority w:val="10"/>
    <w:rsid w:val="007C03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TOC1">
    <w:name w:val="toc 1"/>
    <w:next w:val="EMSAContent"/>
    <w:uiPriority w:val="39"/>
    <w:qFormat/>
    <w:rsid w:val="007C037D"/>
    <w:pPr>
      <w:tabs>
        <w:tab w:val="left" w:pos="403"/>
        <w:tab w:val="right" w:leader="dot" w:pos="10194"/>
      </w:tabs>
      <w:spacing w:before="260" w:line="259" w:lineRule="auto"/>
    </w:pPr>
    <w:rPr>
      <w:rFonts w:ascii="Arial" w:eastAsiaTheme="minorHAnsi" w:hAnsi="Arial" w:cstheme="minorBidi"/>
      <w:b/>
      <w:szCs w:val="22"/>
      <w:lang w:val="en-GB" w:eastAsia="en-US"/>
    </w:rPr>
  </w:style>
  <w:style w:type="paragraph" w:styleId="TOC2">
    <w:name w:val="toc 2"/>
    <w:next w:val="EMSAContent"/>
    <w:uiPriority w:val="39"/>
    <w:qFormat/>
    <w:rsid w:val="007C037D"/>
    <w:pPr>
      <w:tabs>
        <w:tab w:val="left" w:pos="964"/>
        <w:tab w:val="right" w:leader="dot" w:pos="10195"/>
      </w:tabs>
      <w:spacing w:line="259" w:lineRule="auto"/>
      <w:ind w:left="198"/>
    </w:pPr>
    <w:rPr>
      <w:rFonts w:ascii="Arial" w:eastAsiaTheme="minorHAnsi" w:hAnsi="Arial" w:cstheme="minorBidi"/>
      <w:szCs w:val="22"/>
      <w:lang w:val="en-GB" w:eastAsia="en-US"/>
    </w:rPr>
  </w:style>
  <w:style w:type="paragraph" w:styleId="TOC3">
    <w:name w:val="toc 3"/>
    <w:next w:val="EMSAContent"/>
    <w:uiPriority w:val="39"/>
    <w:qFormat/>
    <w:rsid w:val="007C037D"/>
    <w:pPr>
      <w:tabs>
        <w:tab w:val="left" w:pos="1361"/>
        <w:tab w:val="right" w:leader="dot" w:pos="10194"/>
      </w:tabs>
      <w:spacing w:line="259" w:lineRule="auto"/>
      <w:ind w:left="403"/>
    </w:pPr>
    <w:rPr>
      <w:rFonts w:ascii="Arial" w:eastAsiaTheme="minorHAnsi" w:hAnsi="Arial" w:cstheme="minorBidi"/>
      <w:szCs w:val="22"/>
      <w:lang w:val="en-GB" w:eastAsia="en-US"/>
    </w:rPr>
  </w:style>
  <w:style w:type="paragraph" w:styleId="TOC4">
    <w:name w:val="toc 4"/>
    <w:basedOn w:val="Normal"/>
    <w:next w:val="Normal"/>
    <w:uiPriority w:val="39"/>
    <w:rsid w:val="007C037D"/>
    <w:pPr>
      <w:tabs>
        <w:tab w:val="left" w:pos="1814"/>
        <w:tab w:val="right" w:leader="dot" w:pos="10195"/>
      </w:tabs>
      <w:spacing w:after="100"/>
      <w:ind w:left="600"/>
    </w:pPr>
  </w:style>
  <w:style w:type="character" w:styleId="CommentReference">
    <w:name w:val="annotation reference"/>
    <w:basedOn w:val="DefaultParagraphFont"/>
    <w:semiHidden/>
    <w:unhideWhenUsed/>
    <w:rsid w:val="00A759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759F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A759F4"/>
    <w:rPr>
      <w:rFonts w:ascii="Arial" w:eastAsiaTheme="minorHAnsi" w:hAnsi="Arial" w:cstheme="minorBid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5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759F4"/>
    <w:rPr>
      <w:rFonts w:ascii="Arial" w:eastAsiaTheme="minorHAnsi" w:hAnsi="Arial" w:cstheme="minorBidi"/>
      <w:b/>
      <w:bCs/>
      <w:lang w:val="en-GB" w:eastAsia="en-US"/>
    </w:rPr>
  </w:style>
  <w:style w:type="paragraph" w:styleId="Revision">
    <w:name w:val="Revision"/>
    <w:hidden/>
    <w:uiPriority w:val="99"/>
    <w:semiHidden/>
    <w:rsid w:val="00A759F4"/>
    <w:rPr>
      <w:rFonts w:ascii="Arial" w:eastAsiaTheme="minorHAnsi" w:hAnsi="Arial" w:cstheme="minorBidi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CCEA3CA36843A9BBCB81F0B00C8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2C899-859C-4BA7-8E83-B5E236E40F30}"/>
      </w:docPartPr>
      <w:docPartBody>
        <w:p w:rsidR="006D74F9" w:rsidRDefault="00D03CEB">
          <w:r w:rsidRPr="00321C4C">
            <w:rPr>
              <w:rStyle w:val="PlaceholderText"/>
            </w:rPr>
            <w:t>[Procurement Number]</w:t>
          </w:r>
        </w:p>
      </w:docPartBody>
    </w:docPart>
    <w:docPart>
      <w:docPartPr>
        <w:name w:val="71516CD5EA0F46E784A589A8F8949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744FD-8E9F-422C-86D6-72D52D52DFF2}"/>
      </w:docPartPr>
      <w:docPartBody>
        <w:p w:rsidR="00951B0E" w:rsidRDefault="00951B0E">
          <w:r w:rsidRPr="0062112B">
            <w:rPr>
              <w:rStyle w:val="PlaceholderText"/>
            </w:rPr>
            <w:t>[Contract title]</w:t>
          </w:r>
        </w:p>
      </w:docPartBody>
    </w:docPart>
    <w:docPart>
      <w:docPartPr>
        <w:name w:val="75231CC851AD4B769702E18217913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9546E-BAB2-4462-8C33-5AD4A6707D7D}"/>
      </w:docPartPr>
      <w:docPartBody>
        <w:p w:rsidR="005145F8" w:rsidRDefault="005145F8" w:rsidP="005145F8">
          <w:pPr>
            <w:pStyle w:val="75231CC851AD4B769702E18217913F12"/>
          </w:pPr>
          <w:r w:rsidRPr="00C53237">
            <w:rPr>
              <w:rStyle w:val="PlaceholderText"/>
            </w:rPr>
            <w:t>[Dedicated e-mail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EB"/>
    <w:rsid w:val="0042317E"/>
    <w:rsid w:val="004B2120"/>
    <w:rsid w:val="004B6D32"/>
    <w:rsid w:val="005145F8"/>
    <w:rsid w:val="006339FE"/>
    <w:rsid w:val="00670CB3"/>
    <w:rsid w:val="006D74F9"/>
    <w:rsid w:val="00951B0E"/>
    <w:rsid w:val="009A3418"/>
    <w:rsid w:val="009C7D8B"/>
    <w:rsid w:val="00A43646"/>
    <w:rsid w:val="00B11E35"/>
    <w:rsid w:val="00B81CAF"/>
    <w:rsid w:val="00D03CEB"/>
    <w:rsid w:val="00E1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5145F8"/>
    <w:rPr>
      <w:color w:val="808080"/>
    </w:rPr>
  </w:style>
  <w:style w:type="paragraph" w:customStyle="1" w:styleId="75231CC851AD4B769702E18217913F12">
    <w:name w:val="75231CC851AD4B769702E18217913F12"/>
    <w:rsid w:val="005145F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E3DE549471420AB933855E374BCA10">
    <w:name w:val="BFE3DE549471420AB933855E374BCA10"/>
    <w:rsid w:val="005145F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44B85E87E04607924C98E02B48001E">
    <w:name w:val="E344B85E87E04607924C98E02B48001E"/>
    <w:rsid w:val="005145F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0" ma:contentTypeDescription="Create a new document." ma:contentTypeScope="" ma:versionID="436aedd43f1b7d01a7142f723ff3f759">
  <xsd:schema xmlns:xsd="http://www.w3.org/2001/XMLSchema" xmlns:xs="http://www.w3.org/2001/XMLSchema" xmlns:p="http://schemas.microsoft.com/office/2006/metadata/properties" xmlns:ns2="118c9a18-80f4-4e5c-9b32-eec0fd092ad5" xmlns:ns3="af6c1f1c-67a2-470d-9b01-74d4f057ea07" targetNamespace="http://schemas.microsoft.com/office/2006/metadata/properties" ma:root="true" ma:fieldsID="8922e1fa8316a5ebe330de88cac309d3" ns2:_="" ns3:_="">
    <xsd:import namespace="118c9a18-80f4-4e5c-9b32-eec0fd092ad5"/>
    <xsd:import namespace="af6c1f1c-67a2-470d-9b01-74d4f057ea07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dexed="true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dexed="true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c1f1c-67a2-470d-9b01-74d4f057e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D57D9-01ED-4F56-86BA-DBCBA188F531}"/>
</file>

<file path=customXml/itemProps2.xml><?xml version="1.0" encoding="utf-8"?>
<ds:datastoreItem xmlns:ds="http://schemas.openxmlformats.org/officeDocument/2006/customXml" ds:itemID="{257BE434-B75D-4213-A9AA-8749D1A5F2BB}"/>
</file>

<file path=customXml/itemProps3.xml><?xml version="1.0" encoding="utf-8"?>
<ds:datastoreItem xmlns:ds="http://schemas.openxmlformats.org/officeDocument/2006/customXml" ds:itemID="{02A197FD-F101-4362-8A0E-F6C952019DCD}"/>
</file>

<file path=customXml/itemProps4.xml><?xml version="1.0" encoding="utf-8"?>
<ds:datastoreItem xmlns:ds="http://schemas.openxmlformats.org/officeDocument/2006/customXml" ds:itemID="{3ECC7895-AF58-4E18-96C2-AA17C491BD62}"/>
</file>

<file path=customXml/itemProps5.xml><?xml version="1.0" encoding="utf-8"?>
<ds:datastoreItem xmlns:ds="http://schemas.openxmlformats.org/officeDocument/2006/customXml" ds:itemID="{3BF49E6A-BE4E-4FAB-B6A0-F0CC3AE40A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EMSA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L.06 Purchase Proposal Form.docx</dc:title>
  <dc:creator>Anastasiya KOZUBOVSKAYA PELLE</dc:creator>
  <dc:description>Covers standard, ED, HoD, HoU and letter-headed paper.</dc:description>
  <cp:lastModifiedBy>ALMEIDA Vera (EMSA)</cp:lastModifiedBy>
  <cp:revision>21</cp:revision>
  <cp:lastPrinted>2016-10-25T10:16:00Z</cp:lastPrinted>
  <dcterms:created xsi:type="dcterms:W3CDTF">2025-03-18T10:39:00Z</dcterms:created>
  <dcterms:modified xsi:type="dcterms:W3CDTF">2025-05-15T09:11:00Z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TemplateUrl">
    <vt:lpwstr/>
  </property>
  <property fmtid="{D5CDD505-2E9C-101B-9397-08002B2CF9AE}" pid="4" name="Scheduling End Date">
    <vt:lpwstr/>
  </property>
  <property fmtid="{D5CDD505-2E9C-101B-9397-08002B2CF9AE}" pid="5" name="DocDescription">
    <vt:lpwstr/>
  </property>
  <property fmtid="{D5CDD505-2E9C-101B-9397-08002B2CF9AE}" pid="6" name="DD dispatch of tender">
    <vt:lpwstr/>
  </property>
  <property fmtid="{D5CDD505-2E9C-101B-9397-08002B2CF9AE}" pid="7" name="Title of the Authorising Officer">
    <vt:lpwstr/>
  </property>
  <property fmtid="{D5CDD505-2E9C-101B-9397-08002B2CF9AE}" pid="8" name="Order">
    <vt:r8>32800</vt:r8>
  </property>
  <property fmtid="{D5CDD505-2E9C-101B-9397-08002B2CF9AE}" pid="9" name="Scheduling Start Date">
    <vt:lpwstr/>
  </property>
  <property fmtid="{D5CDD505-2E9C-101B-9397-08002B2CF9AE}" pid="10" name="IrregularFieldsIF">
    <vt:lpwstr/>
  </property>
</Properties>
</file>